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0D2" w:rsidRPr="008545C0" w:rsidRDefault="003B2FDD">
      <w:pPr>
        <w:rPr>
          <w:rFonts w:ascii="Century Gothic" w:hAnsi="Century Gothic" w:cs="Arial"/>
        </w:rPr>
      </w:pPr>
      <w:r w:rsidRPr="008545C0">
        <w:rPr>
          <w:rFonts w:ascii="Century Gothic" w:hAnsi="Century Gothic" w:cs="Arial"/>
          <w:noProof/>
          <w:sz w:val="20"/>
          <w:szCs w:val="20"/>
          <w:lang w:val="de-AT" w:eastAsia="de-AT"/>
        </w:rPr>
        <w:drawing>
          <wp:inline distT="0" distB="0" distL="0" distR="0" wp14:anchorId="65CF655E" wp14:editId="6070BF68">
            <wp:extent cx="5760720" cy="2002467"/>
            <wp:effectExtent l="0" t="0" r="0" b="0"/>
            <wp:docPr id="5" name="Grafik 5" descr="I:\PROJEKTE\UMWELTWOCHE\2013\CI-CD\uv2013-goliat\dwlds\header-gesamt-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OJEKTE\UMWELTWOCHE\2013\CI-CD\uv2013-goliat\dwlds\header-gesamt-20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002467"/>
                    </a:xfrm>
                    <a:prstGeom prst="rect">
                      <a:avLst/>
                    </a:prstGeom>
                    <a:noFill/>
                    <a:ln>
                      <a:noFill/>
                    </a:ln>
                  </pic:spPr>
                </pic:pic>
              </a:graphicData>
            </a:graphic>
          </wp:inline>
        </w:drawing>
      </w:r>
    </w:p>
    <w:p w:rsidR="005650D2" w:rsidRPr="008545C0" w:rsidRDefault="00954418">
      <w:pPr>
        <w:rPr>
          <w:rFonts w:ascii="Century Gothic" w:hAnsi="Century Gothic" w:cs="Arial"/>
        </w:rPr>
      </w:pPr>
    </w:p>
    <w:p w:rsidR="005650D2" w:rsidRPr="008545C0" w:rsidRDefault="00954418">
      <w:pPr>
        <w:rPr>
          <w:rFonts w:ascii="Century Gothic" w:hAnsi="Century Gothic" w:cs="Arial"/>
        </w:rPr>
      </w:pPr>
    </w:p>
    <w:p w:rsidR="005650D2" w:rsidRPr="008545C0" w:rsidRDefault="00954418">
      <w:pPr>
        <w:rPr>
          <w:rFonts w:ascii="Century Gothic" w:hAnsi="Century Gothic" w:cs="Arial"/>
        </w:rPr>
      </w:pPr>
    </w:p>
    <w:p w:rsidR="005650D2" w:rsidRPr="008545C0" w:rsidRDefault="006B51F3">
      <w:pPr>
        <w:rPr>
          <w:rFonts w:ascii="Century Gothic" w:hAnsi="Century Gothic" w:cs="Arial"/>
          <w:b/>
          <w:color w:val="009900"/>
          <w:sz w:val="44"/>
          <w:szCs w:val="44"/>
        </w:rPr>
      </w:pPr>
      <w:r w:rsidRPr="008545C0">
        <w:rPr>
          <w:rFonts w:ascii="Century Gothic" w:hAnsi="Century Gothic" w:cs="Arial"/>
          <w:b/>
          <w:color w:val="009900"/>
          <w:sz w:val="44"/>
          <w:szCs w:val="44"/>
        </w:rPr>
        <w:t>EINSTIEGSHILFE FÜR SCHULEN</w:t>
      </w:r>
    </w:p>
    <w:p w:rsidR="005650D2" w:rsidRPr="008545C0" w:rsidRDefault="006B51F3">
      <w:pPr>
        <w:rPr>
          <w:rFonts w:ascii="Century Gothic" w:hAnsi="Century Gothic" w:cs="Arial"/>
          <w:b/>
          <w:color w:val="009900"/>
          <w:sz w:val="28"/>
          <w:szCs w:val="28"/>
        </w:rPr>
      </w:pPr>
      <w:r w:rsidRPr="008545C0">
        <w:rPr>
          <w:rFonts w:ascii="Century Gothic" w:hAnsi="Century Gothic" w:cs="Arial"/>
          <w:b/>
          <w:color w:val="009900"/>
          <w:sz w:val="28"/>
          <w:szCs w:val="28"/>
        </w:rPr>
        <w:t>zur Teilnahme an der Vorarlberger Umweltwoche 201</w:t>
      </w:r>
      <w:r w:rsidR="002F3344" w:rsidRPr="008545C0">
        <w:rPr>
          <w:rFonts w:ascii="Century Gothic" w:hAnsi="Century Gothic" w:cs="Arial"/>
          <w:b/>
          <w:color w:val="009900"/>
          <w:sz w:val="28"/>
          <w:szCs w:val="28"/>
        </w:rPr>
        <w:t>3</w:t>
      </w:r>
    </w:p>
    <w:p w:rsidR="005650D2" w:rsidRPr="008545C0" w:rsidRDefault="00954418">
      <w:pPr>
        <w:rPr>
          <w:rFonts w:ascii="Century Gothic" w:hAnsi="Century Gothic" w:cs="Arial"/>
        </w:rPr>
      </w:pPr>
    </w:p>
    <w:p w:rsidR="005650D2" w:rsidRPr="008545C0" w:rsidRDefault="00954418">
      <w:pPr>
        <w:rPr>
          <w:rFonts w:ascii="Century Gothic" w:hAnsi="Century Gothic" w:cs="Arial"/>
        </w:rPr>
      </w:pPr>
    </w:p>
    <w:p w:rsidR="005650D2" w:rsidRPr="008545C0" w:rsidRDefault="00954418">
      <w:pPr>
        <w:rPr>
          <w:rFonts w:ascii="Century Gothic" w:hAnsi="Century Gothic" w:cs="Arial"/>
        </w:rPr>
      </w:pPr>
    </w:p>
    <w:p w:rsidR="005650D2" w:rsidRPr="008545C0" w:rsidRDefault="006B51F3">
      <w:pPr>
        <w:rPr>
          <w:rFonts w:ascii="Century Gothic" w:hAnsi="Century Gothic" w:cs="Arial"/>
          <w:b/>
          <w:color w:val="009900"/>
          <w:sz w:val="28"/>
          <w:szCs w:val="28"/>
        </w:rPr>
      </w:pPr>
      <w:r w:rsidRPr="008545C0">
        <w:rPr>
          <w:rFonts w:ascii="Century Gothic" w:hAnsi="Century Gothic" w:cs="Arial"/>
          <w:b/>
          <w:color w:val="009900"/>
          <w:sz w:val="28"/>
          <w:szCs w:val="28"/>
        </w:rPr>
        <w:t>Ziele der Umweltwoche 201</w:t>
      </w:r>
      <w:r w:rsidR="002F3344" w:rsidRPr="008545C0">
        <w:rPr>
          <w:rFonts w:ascii="Century Gothic" w:hAnsi="Century Gothic" w:cs="Arial"/>
          <w:b/>
          <w:color w:val="009900"/>
          <w:sz w:val="28"/>
          <w:szCs w:val="28"/>
        </w:rPr>
        <w:t>3</w:t>
      </w:r>
    </w:p>
    <w:p w:rsidR="005650D2" w:rsidRPr="008545C0" w:rsidRDefault="006B51F3" w:rsidP="00230683">
      <w:pPr>
        <w:rPr>
          <w:rFonts w:ascii="Century Gothic" w:hAnsi="Century Gothic" w:cs="Arial"/>
          <w:sz w:val="22"/>
          <w:szCs w:val="22"/>
        </w:rPr>
      </w:pPr>
      <w:r w:rsidRPr="008545C0">
        <w:rPr>
          <w:rFonts w:ascii="Century Gothic" w:hAnsi="Century Gothic" w:cs="Arial"/>
          <w:sz w:val="22"/>
          <w:szCs w:val="22"/>
        </w:rPr>
        <w:t xml:space="preserve">Schulen, Institutionen, Gemeinden und Privatpersonen tragen das Thema „Umwelt“ in die Öffentlichkeit. Aktivitäten, Projekte und Veranstaltungen vermitteln den hohen Stellenwert der Umwelt. Aktivitäten von Schulen sind speziell gefragt, die Einladung über den Landesschulrat ist bereits erfolgt. Von der Volksschule bis zur Fachhochschule ist jeder eingeladen mitzumachen. Das Motto </w:t>
      </w:r>
      <w:r w:rsidRPr="008545C0">
        <w:rPr>
          <w:rFonts w:ascii="Century Gothic" w:hAnsi="Century Gothic" w:cs="Arial"/>
          <w:b/>
          <w:sz w:val="22"/>
          <w:szCs w:val="22"/>
        </w:rPr>
        <w:t>„Ich kann was bewegen“</w:t>
      </w:r>
      <w:r w:rsidRPr="008545C0">
        <w:rPr>
          <w:rFonts w:ascii="Century Gothic" w:hAnsi="Century Gothic" w:cs="Arial"/>
          <w:sz w:val="22"/>
          <w:szCs w:val="22"/>
        </w:rPr>
        <w:t xml:space="preserve"> ist dabei besonders wichtig.</w:t>
      </w:r>
    </w:p>
    <w:p w:rsidR="005650D2" w:rsidRPr="008545C0" w:rsidRDefault="00954418">
      <w:pPr>
        <w:rPr>
          <w:rFonts w:ascii="Century Gothic" w:hAnsi="Century Gothic" w:cs="Arial"/>
        </w:rPr>
      </w:pPr>
    </w:p>
    <w:p w:rsidR="005650D2" w:rsidRPr="008545C0" w:rsidRDefault="00954418">
      <w:pPr>
        <w:rPr>
          <w:rFonts w:ascii="Century Gothic" w:hAnsi="Century Gothic" w:cs="Arial"/>
        </w:rPr>
      </w:pPr>
    </w:p>
    <w:p w:rsidR="005650D2" w:rsidRPr="008545C0" w:rsidRDefault="006B51F3" w:rsidP="00230683">
      <w:pPr>
        <w:rPr>
          <w:rFonts w:ascii="Century Gothic" w:hAnsi="Century Gothic" w:cs="Arial"/>
          <w:b/>
          <w:color w:val="009900"/>
          <w:sz w:val="28"/>
          <w:szCs w:val="28"/>
        </w:rPr>
      </w:pPr>
      <w:r w:rsidRPr="008545C0">
        <w:rPr>
          <w:rFonts w:ascii="Century Gothic" w:hAnsi="Century Gothic" w:cs="Arial"/>
          <w:b/>
          <w:color w:val="009900"/>
          <w:sz w:val="28"/>
          <w:szCs w:val="28"/>
        </w:rPr>
        <w:t xml:space="preserve">Nutzen für Schulen </w:t>
      </w:r>
    </w:p>
    <w:p w:rsidR="005650D2" w:rsidRPr="008545C0" w:rsidRDefault="006B51F3" w:rsidP="00230683">
      <w:pPr>
        <w:rPr>
          <w:rFonts w:ascii="Century Gothic" w:hAnsi="Century Gothic" w:cs="Arial"/>
          <w:sz w:val="22"/>
          <w:szCs w:val="22"/>
        </w:rPr>
      </w:pPr>
      <w:r w:rsidRPr="008545C0">
        <w:rPr>
          <w:rFonts w:ascii="Century Gothic" w:hAnsi="Century Gothic" w:cs="Arial"/>
          <w:sz w:val="22"/>
          <w:szCs w:val="22"/>
        </w:rPr>
        <w:t xml:space="preserve">Laufende und neue Aktivitäten im Umweltbereich erhalten mehr Aufmerksamkeit, die Zusammenarbeit von Engagierten im Umweltbereich wird gefördert. </w:t>
      </w:r>
    </w:p>
    <w:p w:rsidR="005650D2" w:rsidRPr="008545C0" w:rsidRDefault="00954418">
      <w:pPr>
        <w:rPr>
          <w:rFonts w:ascii="Century Gothic" w:hAnsi="Century Gothic" w:cs="Arial"/>
        </w:rPr>
      </w:pPr>
    </w:p>
    <w:p w:rsidR="005650D2" w:rsidRPr="008545C0" w:rsidRDefault="00954418">
      <w:pPr>
        <w:rPr>
          <w:rFonts w:ascii="Century Gothic" w:hAnsi="Century Gothic" w:cs="Arial"/>
        </w:rPr>
      </w:pPr>
    </w:p>
    <w:p w:rsidR="005650D2" w:rsidRPr="008545C0" w:rsidRDefault="006B51F3" w:rsidP="00230683">
      <w:pPr>
        <w:rPr>
          <w:rFonts w:ascii="Century Gothic" w:hAnsi="Century Gothic" w:cs="Arial"/>
          <w:b/>
          <w:color w:val="009900"/>
          <w:sz w:val="28"/>
          <w:szCs w:val="28"/>
        </w:rPr>
      </w:pPr>
      <w:r w:rsidRPr="008545C0">
        <w:rPr>
          <w:rFonts w:ascii="Century Gothic" w:hAnsi="Century Gothic" w:cs="Arial"/>
          <w:b/>
          <w:color w:val="009900"/>
          <w:sz w:val="28"/>
          <w:szCs w:val="28"/>
        </w:rPr>
        <w:t>Schwerpunktthem</w:t>
      </w:r>
      <w:r w:rsidR="002F3344" w:rsidRPr="008545C0">
        <w:rPr>
          <w:rFonts w:ascii="Century Gothic" w:hAnsi="Century Gothic" w:cs="Arial"/>
          <w:b/>
          <w:color w:val="009900"/>
          <w:sz w:val="28"/>
          <w:szCs w:val="28"/>
        </w:rPr>
        <w:t>a</w:t>
      </w:r>
      <w:r w:rsidRPr="008545C0">
        <w:rPr>
          <w:rFonts w:ascii="Century Gothic" w:hAnsi="Century Gothic" w:cs="Arial"/>
          <w:b/>
          <w:color w:val="009900"/>
          <w:sz w:val="28"/>
          <w:szCs w:val="28"/>
        </w:rPr>
        <w:t xml:space="preserve"> der Umweltwoche 201</w:t>
      </w:r>
      <w:r w:rsidR="002F3344" w:rsidRPr="008545C0">
        <w:rPr>
          <w:rFonts w:ascii="Century Gothic" w:hAnsi="Century Gothic" w:cs="Arial"/>
          <w:b/>
          <w:color w:val="009900"/>
          <w:sz w:val="28"/>
          <w:szCs w:val="28"/>
        </w:rPr>
        <w:t>3</w:t>
      </w:r>
    </w:p>
    <w:p w:rsidR="002F3344" w:rsidRPr="008545C0" w:rsidRDefault="002F3344" w:rsidP="002F3344">
      <w:pPr>
        <w:ind w:firstLine="708"/>
        <w:rPr>
          <w:rFonts w:ascii="Century Gothic" w:hAnsi="Century Gothic" w:cs="Arial"/>
          <w:sz w:val="22"/>
          <w:szCs w:val="22"/>
        </w:rPr>
      </w:pPr>
    </w:p>
    <w:p w:rsidR="005650D2" w:rsidRPr="008545C0" w:rsidRDefault="002F3344" w:rsidP="003B2FDD">
      <w:pPr>
        <w:rPr>
          <w:rFonts w:ascii="Century Gothic" w:hAnsi="Century Gothic" w:cs="Arial"/>
          <w:b/>
          <w:color w:val="000000" w:themeColor="text1"/>
          <w:sz w:val="28"/>
          <w:szCs w:val="28"/>
        </w:rPr>
      </w:pPr>
      <w:r w:rsidRPr="008545C0">
        <w:rPr>
          <w:rFonts w:ascii="Century Gothic" w:hAnsi="Century Gothic" w:cs="Arial"/>
          <w:b/>
          <w:color w:val="000000" w:themeColor="text1"/>
          <w:sz w:val="28"/>
          <w:szCs w:val="28"/>
        </w:rPr>
        <w:t>LEBENSMITTEL</w:t>
      </w:r>
    </w:p>
    <w:p w:rsidR="005650D2" w:rsidRPr="008545C0" w:rsidRDefault="00954418" w:rsidP="003B2FDD">
      <w:pPr>
        <w:rPr>
          <w:rFonts w:ascii="Century Gothic" w:hAnsi="Century Gothic" w:cs="Arial"/>
          <w:sz w:val="22"/>
          <w:szCs w:val="22"/>
        </w:rPr>
      </w:pPr>
    </w:p>
    <w:p w:rsidR="005650D2" w:rsidRPr="008545C0" w:rsidRDefault="003B2FDD" w:rsidP="00230683">
      <w:pPr>
        <w:rPr>
          <w:rFonts w:ascii="Century Gothic" w:hAnsi="Century Gothic" w:cs="Arial"/>
          <w:sz w:val="22"/>
          <w:szCs w:val="22"/>
        </w:rPr>
      </w:pPr>
      <w:r w:rsidRPr="008545C0">
        <w:rPr>
          <w:rFonts w:ascii="Century Gothic" w:hAnsi="Century Gothic" w:cs="Arial"/>
          <w:sz w:val="22"/>
          <w:szCs w:val="22"/>
        </w:rPr>
        <w:t>Lebensmittel ist ein Querschnittsthema das vielen oder sogar allen Partnern einen Anknüpfungspunkt</w:t>
      </w:r>
      <w:r w:rsidR="007340C8" w:rsidRPr="008545C0">
        <w:rPr>
          <w:rFonts w:ascii="Century Gothic" w:hAnsi="Century Gothic" w:cs="Arial"/>
          <w:sz w:val="22"/>
          <w:szCs w:val="22"/>
        </w:rPr>
        <w:t xml:space="preserve"> zum Thema und somit</w:t>
      </w:r>
      <w:r w:rsidRPr="008545C0">
        <w:rPr>
          <w:rFonts w:ascii="Century Gothic" w:hAnsi="Century Gothic" w:cs="Arial"/>
          <w:sz w:val="22"/>
          <w:szCs w:val="22"/>
        </w:rPr>
        <w:t xml:space="preserve"> zu eigenen Veranstaltungen liefert.</w:t>
      </w:r>
    </w:p>
    <w:p w:rsidR="00535632" w:rsidRDefault="00535632" w:rsidP="00230683">
      <w:pPr>
        <w:rPr>
          <w:rFonts w:ascii="Century Gothic" w:hAnsi="Century Gothic" w:cs="Arial"/>
          <w:b/>
          <w:color w:val="009900"/>
          <w:sz w:val="28"/>
          <w:szCs w:val="28"/>
        </w:rPr>
      </w:pPr>
    </w:p>
    <w:p w:rsidR="005650D2" w:rsidRPr="008545C0" w:rsidRDefault="006B51F3" w:rsidP="00230683">
      <w:pPr>
        <w:rPr>
          <w:rFonts w:ascii="Century Gothic" w:hAnsi="Century Gothic" w:cs="Arial"/>
          <w:b/>
          <w:color w:val="009900"/>
          <w:sz w:val="28"/>
          <w:szCs w:val="28"/>
        </w:rPr>
      </w:pPr>
      <w:r w:rsidRPr="008545C0">
        <w:rPr>
          <w:rFonts w:ascii="Century Gothic" w:hAnsi="Century Gothic" w:cs="Arial"/>
          <w:b/>
          <w:color w:val="009900"/>
          <w:sz w:val="28"/>
          <w:szCs w:val="28"/>
        </w:rPr>
        <w:t>Projektideen</w:t>
      </w:r>
    </w:p>
    <w:p w:rsidR="005650D2" w:rsidRPr="008545C0" w:rsidRDefault="006B51F3" w:rsidP="00230683">
      <w:pPr>
        <w:rPr>
          <w:rFonts w:ascii="Century Gothic" w:hAnsi="Century Gothic" w:cs="Arial"/>
          <w:sz w:val="22"/>
          <w:szCs w:val="22"/>
        </w:rPr>
      </w:pPr>
      <w:r w:rsidRPr="008545C0">
        <w:rPr>
          <w:rFonts w:ascii="Century Gothic" w:hAnsi="Century Gothic" w:cs="Arial"/>
          <w:sz w:val="22"/>
          <w:szCs w:val="22"/>
        </w:rPr>
        <w:t>Bitte wählen Sie aus den unten stehenden Projekten ein für Sie passendes aus. Selbstverständlich ist auch Raum für ganz andere Vorhaben und Ideen. Die genannten AnsprechpartnerInnen helfen Ihnen gerne weiter.</w:t>
      </w:r>
    </w:p>
    <w:p w:rsidR="005650D2" w:rsidRPr="008545C0" w:rsidRDefault="00954418" w:rsidP="00230683">
      <w:pPr>
        <w:rPr>
          <w:rFonts w:ascii="Century Gothic" w:hAnsi="Century Gothic" w:cs="Arial"/>
          <w:sz w:val="22"/>
          <w:szCs w:val="22"/>
        </w:rPr>
      </w:pPr>
    </w:p>
    <w:p w:rsidR="005650D2" w:rsidRPr="008545C0" w:rsidRDefault="00954418">
      <w:pPr>
        <w:rPr>
          <w:rFonts w:ascii="Century Gothic" w:hAnsi="Century Gothic" w:cs="Arial"/>
        </w:rPr>
      </w:pPr>
    </w:p>
    <w:tbl>
      <w:tblPr>
        <w:tblpPr w:leftFromText="141" w:rightFromText="141" w:vertAnchor="text" w:horzAnchor="margin" w:tblpY="8"/>
        <w:tblW w:w="928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0A0" w:firstRow="1" w:lastRow="0" w:firstColumn="1" w:lastColumn="0" w:noHBand="0" w:noVBand="0"/>
      </w:tblPr>
      <w:tblGrid>
        <w:gridCol w:w="468"/>
        <w:gridCol w:w="1908"/>
        <w:gridCol w:w="3686"/>
        <w:gridCol w:w="3226"/>
      </w:tblGrid>
      <w:tr w:rsidR="005650D2" w:rsidRPr="008545C0" w:rsidTr="00535632">
        <w:tc>
          <w:tcPr>
            <w:tcW w:w="2376" w:type="dxa"/>
            <w:gridSpan w:val="2"/>
            <w:tcBorders>
              <w:top w:val="single" w:sz="4" w:space="0" w:color="008000"/>
              <w:left w:val="single" w:sz="4" w:space="0" w:color="008000"/>
              <w:bottom w:val="single" w:sz="4" w:space="0" w:color="008000"/>
              <w:right w:val="single" w:sz="4" w:space="0" w:color="008000"/>
            </w:tcBorders>
            <w:shd w:val="clear" w:color="auto" w:fill="E0E0E0"/>
          </w:tcPr>
          <w:p w:rsidR="005650D2" w:rsidRPr="008545C0" w:rsidRDefault="006B51F3" w:rsidP="00230683">
            <w:pPr>
              <w:spacing w:before="120" w:after="120"/>
              <w:rPr>
                <w:rFonts w:ascii="Century Gothic" w:hAnsi="Century Gothic" w:cs="Arial"/>
                <w:b/>
              </w:rPr>
            </w:pPr>
            <w:r w:rsidRPr="008545C0">
              <w:rPr>
                <w:rFonts w:ascii="Century Gothic" w:hAnsi="Century Gothic" w:cs="Arial"/>
                <w:b/>
              </w:rPr>
              <w:lastRenderedPageBreak/>
              <w:t>Projekte</w:t>
            </w:r>
          </w:p>
        </w:tc>
        <w:tc>
          <w:tcPr>
            <w:tcW w:w="3686" w:type="dxa"/>
            <w:tcBorders>
              <w:top w:val="single" w:sz="4" w:space="0" w:color="008000"/>
              <w:left w:val="single" w:sz="4" w:space="0" w:color="008000"/>
              <w:bottom w:val="single" w:sz="4" w:space="0" w:color="008000"/>
              <w:right w:val="single" w:sz="4" w:space="0" w:color="008000"/>
            </w:tcBorders>
            <w:shd w:val="clear" w:color="auto" w:fill="E0E0E0"/>
          </w:tcPr>
          <w:p w:rsidR="005650D2" w:rsidRPr="008545C0" w:rsidRDefault="006B51F3" w:rsidP="00230683">
            <w:pPr>
              <w:spacing w:before="120" w:after="120"/>
              <w:rPr>
                <w:rFonts w:ascii="Century Gothic" w:hAnsi="Century Gothic" w:cs="Arial"/>
                <w:b/>
              </w:rPr>
            </w:pPr>
            <w:r w:rsidRPr="008545C0">
              <w:rPr>
                <w:rFonts w:ascii="Century Gothic" w:hAnsi="Century Gothic" w:cs="Arial"/>
                <w:b/>
              </w:rPr>
              <w:t>Beschreibung</w:t>
            </w:r>
          </w:p>
        </w:tc>
        <w:tc>
          <w:tcPr>
            <w:tcW w:w="3226" w:type="dxa"/>
            <w:tcBorders>
              <w:top w:val="single" w:sz="4" w:space="0" w:color="008000"/>
              <w:left w:val="single" w:sz="4" w:space="0" w:color="008000"/>
              <w:bottom w:val="single" w:sz="4" w:space="0" w:color="008000"/>
              <w:right w:val="single" w:sz="4" w:space="0" w:color="008000"/>
            </w:tcBorders>
            <w:shd w:val="clear" w:color="auto" w:fill="E0E0E0"/>
          </w:tcPr>
          <w:p w:rsidR="005650D2" w:rsidRPr="008545C0" w:rsidRDefault="006B51F3" w:rsidP="00230683">
            <w:pPr>
              <w:spacing w:before="120" w:after="120"/>
              <w:rPr>
                <w:rFonts w:ascii="Century Gothic" w:hAnsi="Century Gothic" w:cs="Arial"/>
                <w:b/>
              </w:rPr>
            </w:pPr>
            <w:r w:rsidRPr="008545C0">
              <w:rPr>
                <w:rFonts w:ascii="Century Gothic" w:hAnsi="Century Gothic" w:cs="Arial"/>
                <w:b/>
              </w:rPr>
              <w:t>AnsprechpartnerInnen und Kontakte</w:t>
            </w:r>
          </w:p>
        </w:tc>
      </w:tr>
      <w:tr w:rsidR="003B2FDD" w:rsidRPr="008545C0" w:rsidTr="00535632">
        <w:tc>
          <w:tcPr>
            <w:tcW w:w="468" w:type="dxa"/>
            <w:tcBorders>
              <w:top w:val="single" w:sz="4" w:space="0" w:color="008000"/>
              <w:left w:val="single" w:sz="4" w:space="0" w:color="008000"/>
              <w:bottom w:val="single" w:sz="4" w:space="0" w:color="008000"/>
              <w:right w:val="single" w:sz="4" w:space="0" w:color="008000"/>
            </w:tcBorders>
            <w:shd w:val="clear" w:color="auto" w:fill="F3F3F3"/>
          </w:tcPr>
          <w:p w:rsidR="003B2FDD" w:rsidRPr="008545C0" w:rsidRDefault="00EE7F76" w:rsidP="003B2FDD">
            <w:pPr>
              <w:spacing w:before="120" w:after="120"/>
              <w:rPr>
                <w:rFonts w:ascii="Century Gothic" w:hAnsi="Century Gothic" w:cs="Arial"/>
                <w:b/>
                <w:sz w:val="28"/>
                <w:szCs w:val="28"/>
              </w:rPr>
            </w:pPr>
            <w:r w:rsidRPr="008545C0">
              <w:rPr>
                <w:rFonts w:ascii="Century Gothic" w:hAnsi="Century Gothic" w:cs="Arial"/>
                <w:b/>
                <w:sz w:val="28"/>
                <w:szCs w:val="28"/>
              </w:rPr>
              <w:t>1</w:t>
            </w:r>
            <w:r w:rsidR="003B2FDD" w:rsidRPr="008545C0">
              <w:rPr>
                <w:rFonts w:ascii="Century Gothic" w:hAnsi="Century Gothic" w:cs="Arial"/>
                <w:b/>
                <w:sz w:val="28"/>
                <w:szCs w:val="28"/>
              </w:rPr>
              <w:t>.</w:t>
            </w:r>
          </w:p>
        </w:tc>
        <w:tc>
          <w:tcPr>
            <w:tcW w:w="1908" w:type="dxa"/>
            <w:tcBorders>
              <w:top w:val="single" w:sz="4" w:space="0" w:color="008000"/>
              <w:left w:val="single" w:sz="4" w:space="0" w:color="008000"/>
              <w:bottom w:val="single" w:sz="4" w:space="0" w:color="008000"/>
              <w:right w:val="single" w:sz="4" w:space="0" w:color="008000"/>
            </w:tcBorders>
            <w:shd w:val="clear" w:color="auto" w:fill="F3F3F3"/>
          </w:tcPr>
          <w:p w:rsidR="003B2FDD" w:rsidRPr="008545C0" w:rsidRDefault="003B2FDD" w:rsidP="003B2FDD">
            <w:pPr>
              <w:spacing w:before="120" w:after="120"/>
              <w:rPr>
                <w:rFonts w:ascii="Century Gothic" w:hAnsi="Century Gothic" w:cs="Arial"/>
                <w:b/>
                <w:sz w:val="20"/>
                <w:szCs w:val="20"/>
              </w:rPr>
            </w:pPr>
            <w:r w:rsidRPr="008545C0">
              <w:rPr>
                <w:rFonts w:ascii="Century Gothic" w:hAnsi="Century Gothic" w:cs="Arial"/>
                <w:b/>
                <w:sz w:val="20"/>
                <w:szCs w:val="20"/>
              </w:rPr>
              <w:t>„</w:t>
            </w:r>
            <w:r w:rsidR="0065213A" w:rsidRPr="008545C0">
              <w:rPr>
                <w:rFonts w:ascii="Century Gothic" w:hAnsi="Century Gothic" w:cs="Arial"/>
                <w:b/>
                <w:sz w:val="20"/>
                <w:szCs w:val="20"/>
              </w:rPr>
              <w:t>(</w:t>
            </w:r>
            <w:r w:rsidRPr="008545C0">
              <w:rPr>
                <w:rFonts w:ascii="Century Gothic" w:hAnsi="Century Gothic" w:cs="Arial"/>
                <w:b/>
                <w:sz w:val="20"/>
                <w:szCs w:val="20"/>
              </w:rPr>
              <w:t>regionale</w:t>
            </w:r>
            <w:r w:rsidR="0065213A" w:rsidRPr="008545C0">
              <w:rPr>
                <w:rFonts w:ascii="Century Gothic" w:hAnsi="Century Gothic" w:cs="Arial"/>
                <w:b/>
                <w:sz w:val="20"/>
                <w:szCs w:val="20"/>
              </w:rPr>
              <w:t>)</w:t>
            </w:r>
            <w:r w:rsidRPr="008545C0">
              <w:rPr>
                <w:rFonts w:ascii="Century Gothic" w:hAnsi="Century Gothic" w:cs="Arial"/>
                <w:b/>
                <w:sz w:val="20"/>
                <w:szCs w:val="20"/>
              </w:rPr>
              <w:t xml:space="preserve"> Lebensmittel“</w:t>
            </w:r>
          </w:p>
        </w:tc>
        <w:tc>
          <w:tcPr>
            <w:tcW w:w="3686" w:type="dxa"/>
            <w:tcBorders>
              <w:top w:val="single" w:sz="4" w:space="0" w:color="008000"/>
              <w:left w:val="single" w:sz="4" w:space="0" w:color="008000"/>
              <w:bottom w:val="single" w:sz="4" w:space="0" w:color="008000"/>
              <w:right w:val="single" w:sz="4" w:space="0" w:color="008000"/>
            </w:tcBorders>
          </w:tcPr>
          <w:p w:rsidR="003B2FDD" w:rsidRDefault="004D52C6" w:rsidP="004D52C6">
            <w:pPr>
              <w:tabs>
                <w:tab w:val="num" w:pos="0"/>
              </w:tabs>
              <w:spacing w:before="120" w:after="120"/>
              <w:rPr>
                <w:rFonts w:ascii="Century Gothic" w:hAnsi="Century Gothic" w:cs="Arial"/>
                <w:sz w:val="20"/>
                <w:szCs w:val="20"/>
              </w:rPr>
            </w:pPr>
            <w:r w:rsidRPr="008545C0">
              <w:rPr>
                <w:rFonts w:ascii="Century Gothic" w:hAnsi="Century Gothic" w:cs="Arial"/>
                <w:sz w:val="20"/>
                <w:szCs w:val="20"/>
              </w:rPr>
              <w:t xml:space="preserve">Landwirtschaftlicher </w:t>
            </w:r>
            <w:r w:rsidR="003B2FDD" w:rsidRPr="008545C0">
              <w:rPr>
                <w:rFonts w:ascii="Century Gothic" w:hAnsi="Century Gothic" w:cs="Arial"/>
                <w:sz w:val="20"/>
                <w:szCs w:val="20"/>
              </w:rPr>
              <w:t>Anb</w:t>
            </w:r>
            <w:r w:rsidR="00EE7F76" w:rsidRPr="008545C0">
              <w:rPr>
                <w:rFonts w:ascii="Century Gothic" w:hAnsi="Century Gothic" w:cs="Arial"/>
                <w:sz w:val="20"/>
                <w:szCs w:val="20"/>
              </w:rPr>
              <w:t>au und Produktion</w:t>
            </w:r>
            <w:r w:rsidRPr="008545C0">
              <w:rPr>
                <w:rFonts w:ascii="Century Gothic" w:hAnsi="Century Gothic" w:cs="Arial"/>
                <w:sz w:val="20"/>
                <w:szCs w:val="20"/>
              </w:rPr>
              <w:t xml:space="preserve"> von Lebensmitteln in Vorarlberg. </w:t>
            </w:r>
            <w:r w:rsidR="00EE7F76" w:rsidRPr="008545C0">
              <w:rPr>
                <w:rFonts w:ascii="Century Gothic" w:hAnsi="Century Gothic" w:cs="Arial"/>
                <w:sz w:val="20"/>
                <w:szCs w:val="20"/>
              </w:rPr>
              <w:t>Ökoland Vorarlberg</w:t>
            </w:r>
            <w:r w:rsidR="00E53C62">
              <w:rPr>
                <w:rFonts w:ascii="Century Gothic" w:hAnsi="Century Gothic" w:cs="Arial"/>
                <w:sz w:val="20"/>
                <w:szCs w:val="20"/>
              </w:rPr>
              <w:t>, Schule am Bauernhof</w:t>
            </w:r>
          </w:p>
          <w:p w:rsidR="00B95A64" w:rsidRDefault="003F4E30" w:rsidP="004D52C6">
            <w:pPr>
              <w:tabs>
                <w:tab w:val="num" w:pos="0"/>
              </w:tabs>
              <w:spacing w:before="120" w:after="120"/>
            </w:pPr>
            <w:r>
              <w:rPr>
                <w:rFonts w:ascii="Century Gothic" w:hAnsi="Century Gothic" w:cs="Arial"/>
                <w:sz w:val="20"/>
                <w:szCs w:val="20"/>
              </w:rPr>
              <w:br/>
            </w:r>
            <w:r>
              <w:rPr>
                <w:rFonts w:ascii="Century Gothic" w:hAnsi="Century Gothic" w:cs="Arial"/>
                <w:sz w:val="20"/>
                <w:szCs w:val="20"/>
              </w:rPr>
              <w:br/>
            </w:r>
            <w:bookmarkStart w:id="0" w:name="OLE_LINK1"/>
            <w:bookmarkStart w:id="1" w:name="OLE_LINK2"/>
            <w:r w:rsidR="00B95A64">
              <w:rPr>
                <w:rFonts w:ascii="Century Gothic" w:hAnsi="Century Gothic" w:cs="Arial"/>
                <w:sz w:val="20"/>
                <w:szCs w:val="20"/>
              </w:rPr>
              <w:t>Projektbeispiele:</w:t>
            </w:r>
            <w:r w:rsidR="00B95A64">
              <w:t xml:space="preserve"> </w:t>
            </w:r>
          </w:p>
          <w:bookmarkEnd w:id="0"/>
          <w:bookmarkEnd w:id="1"/>
          <w:p w:rsidR="00B95A64" w:rsidRDefault="00954418" w:rsidP="004D52C6">
            <w:pPr>
              <w:tabs>
                <w:tab w:val="num" w:pos="0"/>
              </w:tabs>
              <w:spacing w:before="120" w:after="120"/>
              <w:rPr>
                <w:rFonts w:ascii="Century Gothic" w:hAnsi="Century Gothic" w:cs="Arial"/>
                <w:sz w:val="20"/>
                <w:szCs w:val="20"/>
              </w:rPr>
            </w:pPr>
            <w:r>
              <w:fldChar w:fldCharType="begin"/>
            </w:r>
            <w:r>
              <w:instrText xml:space="preserve"> HYPERLINK "http://www.umweltbildung.at/gewinnerinnen/auszeichnung-der-besten-projekte-des-schuljahres-20102011/der-wahrheit-auf-der-spur-was-steckt-wirklich-in-unseren-lebensmitteln.html" </w:instrText>
            </w:r>
            <w:r>
              <w:fldChar w:fldCharType="separate"/>
            </w:r>
            <w:r w:rsidR="00B95A64">
              <w:rPr>
                <w:rStyle w:val="Hyperlink"/>
                <w:rFonts w:ascii="Century Gothic" w:hAnsi="Century Gothic" w:cs="Arial"/>
                <w:sz w:val="20"/>
                <w:szCs w:val="20"/>
              </w:rPr>
              <w:t>Der Wahrheit auf der Spur. Was steckt wirklich in unseren Lebensmitteln?</w:t>
            </w:r>
            <w:r>
              <w:rPr>
                <w:rStyle w:val="Hyperlink"/>
                <w:rFonts w:ascii="Century Gothic" w:hAnsi="Century Gothic" w:cs="Arial"/>
                <w:sz w:val="20"/>
                <w:szCs w:val="20"/>
              </w:rPr>
              <w:fldChar w:fldCharType="end"/>
            </w:r>
            <w:r w:rsidR="00B95A64">
              <w:rPr>
                <w:rFonts w:ascii="Century Gothic" w:hAnsi="Century Gothic" w:cs="Arial"/>
                <w:sz w:val="20"/>
                <w:szCs w:val="20"/>
              </w:rPr>
              <w:t xml:space="preserve"> </w:t>
            </w:r>
          </w:p>
          <w:p w:rsidR="00B95A64" w:rsidRPr="00B95A64" w:rsidRDefault="00954418" w:rsidP="00B95A64">
            <w:pPr>
              <w:tabs>
                <w:tab w:val="num" w:pos="0"/>
              </w:tabs>
              <w:spacing w:before="120" w:after="120"/>
              <w:rPr>
                <w:rFonts w:ascii="Century Gothic" w:hAnsi="Century Gothic" w:cs="Arial"/>
                <w:sz w:val="20"/>
                <w:szCs w:val="20"/>
              </w:rPr>
            </w:pPr>
            <w:hyperlink r:id="rId9" w:history="1">
              <w:r w:rsidR="00B95A64" w:rsidRPr="00B95A64">
                <w:rPr>
                  <w:rStyle w:val="Hyperlink"/>
                  <w:rFonts w:ascii="Century Gothic" w:hAnsi="Century Gothic" w:cs="Arial"/>
                  <w:sz w:val="20"/>
                  <w:szCs w:val="20"/>
                </w:rPr>
                <w:t>X und Essen</w:t>
              </w:r>
            </w:hyperlink>
          </w:p>
          <w:p w:rsidR="00B95A64" w:rsidRPr="008545C0" w:rsidRDefault="00B95A64" w:rsidP="004D52C6">
            <w:pPr>
              <w:tabs>
                <w:tab w:val="num" w:pos="0"/>
              </w:tabs>
              <w:spacing w:before="120" w:after="120"/>
              <w:rPr>
                <w:rFonts w:ascii="Century Gothic" w:hAnsi="Century Gothic" w:cs="Arial"/>
                <w:sz w:val="20"/>
                <w:szCs w:val="20"/>
              </w:rPr>
            </w:pPr>
          </w:p>
        </w:tc>
        <w:tc>
          <w:tcPr>
            <w:tcW w:w="3226" w:type="dxa"/>
            <w:tcBorders>
              <w:top w:val="single" w:sz="4" w:space="0" w:color="008000"/>
              <w:left w:val="single" w:sz="4" w:space="0" w:color="008000"/>
              <w:bottom w:val="single" w:sz="4" w:space="0" w:color="008000"/>
              <w:right w:val="single" w:sz="4" w:space="0" w:color="008000"/>
            </w:tcBorders>
          </w:tcPr>
          <w:p w:rsidR="003B2FDD" w:rsidRPr="008545C0" w:rsidRDefault="003B2FDD" w:rsidP="00D23FE6">
            <w:pPr>
              <w:pStyle w:val="berschrift1"/>
              <w:spacing w:before="120"/>
              <w:rPr>
                <w:rFonts w:ascii="Century Gothic" w:hAnsi="Century Gothic" w:cs="Arial"/>
                <w:b w:val="0"/>
                <w:color w:val="000000" w:themeColor="text1"/>
                <w:sz w:val="16"/>
                <w:szCs w:val="16"/>
              </w:rPr>
            </w:pPr>
            <w:r w:rsidRPr="008545C0">
              <w:rPr>
                <w:rFonts w:ascii="Century Gothic" w:eastAsia="Times New Roman" w:hAnsi="Century Gothic" w:cs="Arial"/>
                <w:bCs w:val="0"/>
                <w:color w:val="auto"/>
                <w:sz w:val="16"/>
                <w:szCs w:val="16"/>
              </w:rPr>
              <w:t>Kontakte:</w:t>
            </w:r>
            <w:r w:rsidRPr="008545C0">
              <w:rPr>
                <w:rFonts w:ascii="Century Gothic" w:hAnsi="Century Gothic" w:cs="Arial"/>
                <w:iCs/>
                <w:sz w:val="16"/>
                <w:szCs w:val="16"/>
              </w:rPr>
              <w:t xml:space="preserve">                                     </w:t>
            </w:r>
            <w:r w:rsidR="00535632">
              <w:rPr>
                <w:rFonts w:ascii="Century Gothic" w:hAnsi="Century Gothic" w:cs="Arial"/>
                <w:iCs/>
                <w:sz w:val="16"/>
                <w:szCs w:val="16"/>
              </w:rPr>
              <w:br/>
            </w:r>
            <w:r w:rsidRPr="008545C0">
              <w:rPr>
                <w:rFonts w:ascii="Century Gothic" w:hAnsi="Century Gothic" w:cs="Arial"/>
                <w:b w:val="0"/>
                <w:color w:val="000000" w:themeColor="text1"/>
                <w:sz w:val="16"/>
                <w:szCs w:val="16"/>
              </w:rPr>
              <w:t>Ländle Marketing</w:t>
            </w:r>
            <w:r w:rsidRPr="008545C0">
              <w:rPr>
                <w:rFonts w:ascii="Century Gothic" w:hAnsi="Century Gothic" w:cs="Arial"/>
                <w:b w:val="0"/>
                <w:color w:val="000000" w:themeColor="text1"/>
                <w:sz w:val="16"/>
                <w:szCs w:val="16"/>
              </w:rPr>
              <w:br/>
              <w:t xml:space="preserve">05574 </w:t>
            </w:r>
            <w:r w:rsidR="00D23FE6" w:rsidRPr="008545C0">
              <w:rPr>
                <w:rFonts w:ascii="Century Gothic" w:hAnsi="Century Gothic" w:cs="Arial"/>
                <w:b w:val="0"/>
                <w:color w:val="000000" w:themeColor="text1"/>
                <w:sz w:val="16"/>
                <w:szCs w:val="16"/>
              </w:rPr>
              <w:t xml:space="preserve"> 400 70</w:t>
            </w:r>
            <w:r w:rsidR="008545C0">
              <w:rPr>
                <w:rFonts w:ascii="Century Gothic" w:hAnsi="Century Gothic" w:cs="Arial"/>
                <w:b w:val="0"/>
                <w:color w:val="000000" w:themeColor="text1"/>
                <w:sz w:val="16"/>
                <w:szCs w:val="16"/>
              </w:rPr>
              <w:t>1</w:t>
            </w:r>
            <w:r w:rsidR="00D23FE6" w:rsidRPr="008545C0">
              <w:rPr>
                <w:rFonts w:ascii="Century Gothic" w:hAnsi="Century Gothic" w:cs="Arial"/>
                <w:b w:val="0"/>
                <w:color w:val="000000" w:themeColor="text1"/>
                <w:sz w:val="16"/>
                <w:szCs w:val="16"/>
              </w:rPr>
              <w:br/>
            </w:r>
            <w:hyperlink r:id="rId10" w:history="1">
              <w:r w:rsidR="008545C0">
                <w:rPr>
                  <w:rStyle w:val="Hyperlink"/>
                  <w:rFonts w:ascii="Century Gothic" w:hAnsi="Century Gothic" w:cs="Arial"/>
                  <w:b w:val="0"/>
                  <w:sz w:val="16"/>
                  <w:szCs w:val="16"/>
                </w:rPr>
                <w:t>Ländlemarketing</w:t>
              </w:r>
            </w:hyperlink>
          </w:p>
          <w:p w:rsidR="00D23FE6" w:rsidRPr="008545C0" w:rsidRDefault="00D23FE6" w:rsidP="003B2FDD">
            <w:pPr>
              <w:spacing w:before="120" w:after="120"/>
              <w:rPr>
                <w:rStyle w:val="Hyperlink"/>
                <w:rFonts w:ascii="Century Gothic" w:hAnsi="Century Gothic" w:cs="Arial"/>
                <w:sz w:val="16"/>
                <w:szCs w:val="16"/>
              </w:rPr>
            </w:pPr>
            <w:r w:rsidRPr="008545C0">
              <w:rPr>
                <w:rFonts w:ascii="Century Gothic" w:hAnsi="Century Gothic" w:cs="Arial"/>
                <w:iCs/>
                <w:sz w:val="16"/>
                <w:szCs w:val="16"/>
              </w:rPr>
              <w:t>BIO AUSTRIA Vorarlberg</w:t>
            </w:r>
            <w:r w:rsidRPr="008545C0">
              <w:rPr>
                <w:rFonts w:ascii="Century Gothic" w:hAnsi="Century Gothic" w:cs="Arial"/>
                <w:iCs/>
                <w:sz w:val="16"/>
                <w:szCs w:val="16"/>
              </w:rPr>
              <w:br/>
              <w:t>Hanni Lins</w:t>
            </w:r>
            <w:r w:rsidRPr="008545C0">
              <w:rPr>
                <w:rFonts w:ascii="Century Gothic" w:hAnsi="Century Gothic" w:cs="Arial"/>
                <w:iCs/>
                <w:sz w:val="16"/>
                <w:szCs w:val="16"/>
              </w:rPr>
              <w:br/>
              <w:t>05574/537 53-18</w:t>
            </w:r>
            <w:r w:rsidRPr="008545C0">
              <w:rPr>
                <w:rFonts w:ascii="Century Gothic" w:hAnsi="Century Gothic" w:cs="Arial"/>
                <w:iCs/>
                <w:sz w:val="16"/>
                <w:szCs w:val="16"/>
              </w:rPr>
              <w:br/>
            </w:r>
            <w:hyperlink r:id="rId11" w:history="1">
              <w:r w:rsidRPr="008545C0">
                <w:rPr>
                  <w:rStyle w:val="Hyperlink"/>
                  <w:rFonts w:ascii="Century Gothic" w:hAnsi="Century Gothic" w:cs="Arial"/>
                  <w:sz w:val="16"/>
                  <w:szCs w:val="16"/>
                </w:rPr>
                <w:t>hanni.lins@bio-austria.at</w:t>
              </w:r>
            </w:hyperlink>
          </w:p>
          <w:p w:rsidR="00D23FE6" w:rsidRPr="008545C0" w:rsidRDefault="00535632" w:rsidP="0065213A">
            <w:pPr>
              <w:spacing w:before="120" w:after="120"/>
              <w:rPr>
                <w:rFonts w:ascii="Century Gothic" w:hAnsi="Century Gothic" w:cs="Arial"/>
                <w:sz w:val="16"/>
                <w:szCs w:val="16"/>
              </w:rPr>
            </w:pPr>
            <w:r>
              <w:rPr>
                <w:rFonts w:ascii="Century Gothic" w:hAnsi="Century Gothic" w:cs="Arial"/>
                <w:sz w:val="16"/>
                <w:szCs w:val="16"/>
              </w:rPr>
              <w:t>Ökoland Vorarlberg</w:t>
            </w:r>
            <w:r w:rsidRPr="008545C0">
              <w:rPr>
                <w:rFonts w:ascii="Century Gothic" w:hAnsi="Century Gothic" w:cs="Arial"/>
                <w:sz w:val="16"/>
                <w:szCs w:val="16"/>
              </w:rPr>
              <w:t xml:space="preserve"> </w:t>
            </w:r>
            <w:r>
              <w:rPr>
                <w:rFonts w:ascii="Century Gothic" w:hAnsi="Century Gothic" w:cs="Arial"/>
                <w:sz w:val="16"/>
                <w:szCs w:val="16"/>
              </w:rPr>
              <w:br/>
            </w:r>
            <w:r w:rsidR="0065213A" w:rsidRPr="008545C0">
              <w:rPr>
                <w:rFonts w:ascii="Century Gothic" w:hAnsi="Century Gothic" w:cs="Arial"/>
                <w:sz w:val="16"/>
                <w:szCs w:val="16"/>
              </w:rPr>
              <w:t>Amt der Vbg. Landesregierung</w:t>
            </w:r>
            <w:r w:rsidR="0065213A" w:rsidRPr="008545C0">
              <w:rPr>
                <w:rFonts w:ascii="Century Gothic" w:hAnsi="Century Gothic" w:cs="Arial"/>
                <w:b/>
                <w:iCs/>
                <w:sz w:val="16"/>
                <w:szCs w:val="16"/>
              </w:rPr>
              <w:t xml:space="preserve">            </w:t>
            </w:r>
            <w:r w:rsidR="003762A8" w:rsidRPr="008545C0">
              <w:rPr>
                <w:rFonts w:ascii="Century Gothic" w:hAnsi="Century Gothic" w:cs="Arial"/>
                <w:sz w:val="16"/>
                <w:szCs w:val="16"/>
              </w:rPr>
              <w:t xml:space="preserve"> </w:t>
            </w:r>
            <w:r w:rsidR="00E53C62" w:rsidRPr="008545C0">
              <w:rPr>
                <w:rFonts w:ascii="Century Gothic" w:hAnsi="Century Gothic" w:cs="Arial"/>
                <w:sz w:val="16"/>
                <w:szCs w:val="16"/>
              </w:rPr>
              <w:t xml:space="preserve"> Abteilung </w:t>
            </w:r>
            <w:bookmarkStart w:id="2" w:name="_GoBack"/>
            <w:bookmarkEnd w:id="2"/>
            <w:r w:rsidR="00B7534D" w:rsidRPr="008545C0">
              <w:rPr>
                <w:rFonts w:ascii="Century Gothic" w:hAnsi="Century Gothic" w:cs="Arial"/>
                <w:sz w:val="16"/>
                <w:szCs w:val="16"/>
              </w:rPr>
              <w:t>Landwirtschaft</w:t>
            </w:r>
            <w:r w:rsidR="00E53C62" w:rsidRPr="008545C0">
              <w:rPr>
                <w:rFonts w:ascii="Century Gothic" w:hAnsi="Century Gothic" w:cs="Arial"/>
                <w:sz w:val="16"/>
                <w:szCs w:val="16"/>
              </w:rPr>
              <w:t xml:space="preserve"> </w:t>
            </w:r>
            <w:r w:rsidR="00E53C62">
              <w:rPr>
                <w:rFonts w:ascii="Century Gothic" w:hAnsi="Century Gothic" w:cs="Arial"/>
                <w:sz w:val="16"/>
                <w:szCs w:val="16"/>
              </w:rPr>
              <w:br/>
            </w:r>
            <w:r w:rsidR="00D23FE6" w:rsidRPr="008545C0">
              <w:rPr>
                <w:rFonts w:ascii="Century Gothic" w:hAnsi="Century Gothic" w:cs="Arial"/>
                <w:sz w:val="16"/>
                <w:szCs w:val="16"/>
              </w:rPr>
              <w:t xml:space="preserve">DI </w:t>
            </w:r>
            <w:r w:rsidR="003762A8" w:rsidRPr="008545C0">
              <w:rPr>
                <w:rFonts w:ascii="Century Gothic" w:hAnsi="Century Gothic" w:cs="Arial"/>
                <w:sz w:val="16"/>
                <w:szCs w:val="16"/>
              </w:rPr>
              <w:t xml:space="preserve">Günther </w:t>
            </w:r>
            <w:r w:rsidR="0065213A" w:rsidRPr="008545C0">
              <w:rPr>
                <w:rFonts w:ascii="Century Gothic" w:hAnsi="Century Gothic" w:cs="Arial"/>
                <w:sz w:val="16"/>
                <w:szCs w:val="16"/>
              </w:rPr>
              <w:t>O</w:t>
            </w:r>
            <w:r w:rsidR="003762A8" w:rsidRPr="008545C0">
              <w:rPr>
                <w:rFonts w:ascii="Century Gothic" w:hAnsi="Century Gothic" w:cs="Arial"/>
                <w:sz w:val="16"/>
                <w:szCs w:val="16"/>
              </w:rPr>
              <w:t>sl</w:t>
            </w:r>
            <w:r w:rsidR="0065213A" w:rsidRPr="008545C0">
              <w:rPr>
                <w:rFonts w:ascii="Century Gothic" w:hAnsi="Century Gothic" w:cs="Arial"/>
                <w:sz w:val="16"/>
                <w:szCs w:val="16"/>
              </w:rPr>
              <w:t xml:space="preserve"> </w:t>
            </w:r>
            <w:r w:rsidR="0065213A" w:rsidRPr="008545C0">
              <w:rPr>
                <w:rFonts w:ascii="Century Gothic" w:hAnsi="Century Gothic" w:cs="Arial"/>
                <w:sz w:val="16"/>
                <w:szCs w:val="16"/>
              </w:rPr>
              <w:br/>
              <w:t>05574 511-</w:t>
            </w:r>
            <w:r w:rsidR="00D23FE6" w:rsidRPr="008545C0">
              <w:rPr>
                <w:rFonts w:ascii="Century Gothic" w:hAnsi="Century Gothic" w:cs="Arial"/>
                <w:sz w:val="16"/>
                <w:szCs w:val="16"/>
              </w:rPr>
              <w:t>25110</w:t>
            </w:r>
            <w:r w:rsidR="00D23FE6" w:rsidRPr="008545C0">
              <w:rPr>
                <w:rFonts w:ascii="Century Gothic" w:hAnsi="Century Gothic" w:cs="Arial"/>
                <w:sz w:val="16"/>
                <w:szCs w:val="16"/>
              </w:rPr>
              <w:br/>
            </w:r>
            <w:hyperlink r:id="rId12" w:history="1">
              <w:r w:rsidR="003762A8" w:rsidRPr="008545C0">
                <w:rPr>
                  <w:rStyle w:val="Hyperlink"/>
                  <w:rFonts w:ascii="Century Gothic" w:hAnsi="Century Gothic" w:cs="Arial"/>
                  <w:sz w:val="16"/>
                  <w:szCs w:val="16"/>
                </w:rPr>
                <w:t>guenter.osl@vorarlberg.at</w:t>
              </w:r>
            </w:hyperlink>
          </w:p>
          <w:p w:rsidR="003762A8" w:rsidRPr="00E53C62" w:rsidRDefault="00E53C62" w:rsidP="00E53C62">
            <w:pPr>
              <w:spacing w:before="120" w:after="120"/>
              <w:rPr>
                <w:rFonts w:ascii="Century Gothic" w:hAnsi="Century Gothic"/>
                <w:sz w:val="18"/>
                <w:szCs w:val="18"/>
              </w:rPr>
            </w:pPr>
            <w:r w:rsidRPr="00E53C62">
              <w:rPr>
                <w:rFonts w:ascii="Century Gothic" w:hAnsi="Century Gothic" w:cs="Arial"/>
                <w:sz w:val="16"/>
                <w:szCs w:val="16"/>
              </w:rPr>
              <w:t>Schule am Bauernhof Vorarlberg</w:t>
            </w:r>
            <w:r>
              <w:rPr>
                <w:rFonts w:ascii="Century Gothic" w:hAnsi="Century Gothic" w:cs="Arial"/>
                <w:sz w:val="16"/>
                <w:szCs w:val="16"/>
              </w:rPr>
              <w:br/>
            </w:r>
            <w:r w:rsidRPr="00E53C62">
              <w:rPr>
                <w:rFonts w:ascii="Century Gothic" w:hAnsi="Century Gothic" w:cs="Arial"/>
                <w:sz w:val="16"/>
                <w:szCs w:val="16"/>
              </w:rPr>
              <w:t>Martina Vierhauser</w:t>
            </w:r>
            <w:r>
              <w:rPr>
                <w:rFonts w:ascii="Century Gothic" w:hAnsi="Century Gothic" w:cs="Arial"/>
                <w:sz w:val="16"/>
                <w:szCs w:val="16"/>
              </w:rPr>
              <w:br/>
            </w:r>
            <w:r w:rsidRPr="00E53C62">
              <w:rPr>
                <w:rFonts w:ascii="Century Gothic" w:hAnsi="Century Gothic" w:cs="Arial"/>
                <w:sz w:val="16"/>
                <w:szCs w:val="16"/>
              </w:rPr>
              <w:t>05574-400-191</w:t>
            </w:r>
            <w:r>
              <w:rPr>
                <w:rFonts w:ascii="Century Gothic" w:hAnsi="Century Gothic" w:cs="Arial"/>
                <w:sz w:val="16"/>
                <w:szCs w:val="16"/>
              </w:rPr>
              <w:br/>
            </w:r>
            <w:hyperlink r:id="rId13" w:history="1">
              <w:r w:rsidRPr="00E53C62">
                <w:rPr>
                  <w:rStyle w:val="Hyperlink"/>
                  <w:rFonts w:ascii="Century Gothic" w:hAnsi="Century Gothic"/>
                  <w:sz w:val="18"/>
                  <w:szCs w:val="18"/>
                </w:rPr>
                <w:t>lfi@lk-vbg.at</w:t>
              </w:r>
            </w:hyperlink>
          </w:p>
        </w:tc>
      </w:tr>
      <w:tr w:rsidR="0065213A" w:rsidRPr="008545C0" w:rsidTr="00535632">
        <w:tc>
          <w:tcPr>
            <w:tcW w:w="468" w:type="dxa"/>
            <w:tcBorders>
              <w:top w:val="single" w:sz="4" w:space="0" w:color="008000"/>
              <w:left w:val="single" w:sz="4" w:space="0" w:color="008000"/>
              <w:bottom w:val="single" w:sz="4" w:space="0" w:color="008000"/>
              <w:right w:val="single" w:sz="4" w:space="0" w:color="008000"/>
            </w:tcBorders>
            <w:shd w:val="clear" w:color="auto" w:fill="F3F3F3"/>
          </w:tcPr>
          <w:p w:rsidR="0065213A" w:rsidRPr="008545C0" w:rsidRDefault="0065213A" w:rsidP="0065213A">
            <w:pPr>
              <w:spacing w:before="120" w:after="120"/>
              <w:rPr>
                <w:rFonts w:ascii="Century Gothic" w:hAnsi="Century Gothic" w:cs="Arial"/>
                <w:b/>
                <w:sz w:val="28"/>
                <w:szCs w:val="28"/>
              </w:rPr>
            </w:pPr>
            <w:r w:rsidRPr="008545C0">
              <w:rPr>
                <w:rFonts w:ascii="Century Gothic" w:hAnsi="Century Gothic" w:cs="Arial"/>
                <w:b/>
                <w:sz w:val="28"/>
                <w:szCs w:val="28"/>
              </w:rPr>
              <w:t>2.</w:t>
            </w:r>
          </w:p>
        </w:tc>
        <w:tc>
          <w:tcPr>
            <w:tcW w:w="1908" w:type="dxa"/>
            <w:tcBorders>
              <w:top w:val="single" w:sz="4" w:space="0" w:color="008000"/>
              <w:left w:val="single" w:sz="4" w:space="0" w:color="008000"/>
              <w:bottom w:val="single" w:sz="4" w:space="0" w:color="008000"/>
              <w:right w:val="single" w:sz="4" w:space="0" w:color="008000"/>
            </w:tcBorders>
            <w:shd w:val="clear" w:color="auto" w:fill="F3F3F3"/>
          </w:tcPr>
          <w:p w:rsidR="0065213A" w:rsidRPr="008545C0" w:rsidRDefault="0065213A" w:rsidP="0065213A">
            <w:pPr>
              <w:spacing w:before="120" w:after="120"/>
              <w:rPr>
                <w:rFonts w:ascii="Century Gothic" w:hAnsi="Century Gothic" w:cs="Arial"/>
                <w:b/>
                <w:sz w:val="20"/>
                <w:szCs w:val="20"/>
              </w:rPr>
            </w:pPr>
            <w:r w:rsidRPr="008545C0">
              <w:rPr>
                <w:rFonts w:ascii="Century Gothic" w:hAnsi="Century Gothic" w:cs="Arial"/>
                <w:b/>
                <w:sz w:val="20"/>
                <w:szCs w:val="20"/>
              </w:rPr>
              <w:t>„Essen – ein Genuss“</w:t>
            </w:r>
          </w:p>
        </w:tc>
        <w:tc>
          <w:tcPr>
            <w:tcW w:w="3686" w:type="dxa"/>
            <w:tcBorders>
              <w:top w:val="single" w:sz="4" w:space="0" w:color="008000"/>
              <w:left w:val="single" w:sz="4" w:space="0" w:color="008000"/>
              <w:bottom w:val="single" w:sz="4" w:space="0" w:color="008000"/>
              <w:right w:val="single" w:sz="4" w:space="0" w:color="008000"/>
            </w:tcBorders>
          </w:tcPr>
          <w:p w:rsidR="0065213A" w:rsidRPr="008545C0" w:rsidRDefault="0065213A" w:rsidP="0065213A">
            <w:pPr>
              <w:tabs>
                <w:tab w:val="num" w:pos="0"/>
              </w:tabs>
              <w:spacing w:before="120" w:after="120"/>
              <w:rPr>
                <w:rFonts w:ascii="Century Gothic" w:hAnsi="Century Gothic" w:cs="Arial"/>
                <w:sz w:val="20"/>
                <w:szCs w:val="20"/>
              </w:rPr>
            </w:pPr>
            <w:r w:rsidRPr="008545C0">
              <w:rPr>
                <w:rFonts w:ascii="Century Gothic" w:hAnsi="Century Gothic" w:cs="Arial"/>
                <w:sz w:val="20"/>
                <w:szCs w:val="20"/>
              </w:rPr>
              <w:t>Regional und saisonale Küche als Klimachance. Koche</w:t>
            </w:r>
            <w:r w:rsidR="003F4E30">
              <w:rPr>
                <w:rFonts w:ascii="Century Gothic" w:hAnsi="Century Gothic" w:cs="Arial"/>
                <w:sz w:val="20"/>
                <w:szCs w:val="20"/>
              </w:rPr>
              <w:t xml:space="preserve">n mit heimischen Lebensmitteln. </w:t>
            </w:r>
            <w:r w:rsidRPr="008545C0">
              <w:rPr>
                <w:rFonts w:ascii="Century Gothic" w:hAnsi="Century Gothic" w:cs="Arial"/>
                <w:sz w:val="20"/>
                <w:szCs w:val="20"/>
              </w:rPr>
              <w:t>Kinder</w:t>
            </w:r>
            <w:r w:rsidR="003F4E30">
              <w:rPr>
                <w:rFonts w:ascii="Century Gothic" w:hAnsi="Century Gothic" w:cs="Arial"/>
                <w:sz w:val="20"/>
                <w:szCs w:val="20"/>
              </w:rPr>
              <w:t>-</w:t>
            </w:r>
            <w:r w:rsidRPr="008545C0">
              <w:rPr>
                <w:rFonts w:ascii="Century Gothic" w:hAnsi="Century Gothic" w:cs="Arial"/>
                <w:sz w:val="20"/>
                <w:szCs w:val="20"/>
              </w:rPr>
              <w:t>kochkurs. Kochen mit Wildkräutern. Vom Biobauernhof auf den Teller.</w:t>
            </w:r>
          </w:p>
        </w:tc>
        <w:tc>
          <w:tcPr>
            <w:tcW w:w="3226" w:type="dxa"/>
            <w:tcBorders>
              <w:top w:val="single" w:sz="4" w:space="0" w:color="008000"/>
              <w:left w:val="single" w:sz="4" w:space="0" w:color="008000"/>
              <w:bottom w:val="single" w:sz="4" w:space="0" w:color="008000"/>
              <w:right w:val="single" w:sz="4" w:space="0" w:color="008000"/>
            </w:tcBorders>
          </w:tcPr>
          <w:p w:rsidR="0065213A" w:rsidRPr="008545C0" w:rsidRDefault="0065213A" w:rsidP="0065213A">
            <w:pPr>
              <w:spacing w:before="120"/>
              <w:rPr>
                <w:rFonts w:ascii="Century Gothic" w:hAnsi="Century Gothic" w:cs="Arial"/>
                <w:b/>
                <w:sz w:val="16"/>
                <w:szCs w:val="16"/>
              </w:rPr>
            </w:pPr>
            <w:r w:rsidRPr="008545C0">
              <w:rPr>
                <w:rFonts w:ascii="Century Gothic" w:hAnsi="Century Gothic" w:cs="Arial"/>
                <w:b/>
                <w:sz w:val="16"/>
                <w:szCs w:val="16"/>
              </w:rPr>
              <w:t>Kontakte:</w:t>
            </w:r>
          </w:p>
          <w:p w:rsidR="0065213A" w:rsidRPr="008545C0" w:rsidRDefault="0065213A" w:rsidP="0065213A">
            <w:pPr>
              <w:rPr>
                <w:rFonts w:ascii="Century Gothic" w:hAnsi="Century Gothic" w:cs="Arial"/>
                <w:sz w:val="16"/>
                <w:szCs w:val="16"/>
              </w:rPr>
            </w:pPr>
            <w:r w:rsidRPr="008545C0">
              <w:rPr>
                <w:rFonts w:ascii="Century Gothic" w:hAnsi="Century Gothic" w:cs="Arial"/>
                <w:sz w:val="16"/>
                <w:szCs w:val="16"/>
              </w:rPr>
              <w:t>Landesschulrat für Vlbg.</w:t>
            </w:r>
          </w:p>
          <w:p w:rsidR="0065213A" w:rsidRPr="008545C0" w:rsidRDefault="0065213A" w:rsidP="0065213A">
            <w:pPr>
              <w:rPr>
                <w:rFonts w:ascii="Century Gothic" w:hAnsi="Century Gothic" w:cs="Arial"/>
                <w:sz w:val="16"/>
                <w:szCs w:val="16"/>
              </w:rPr>
            </w:pPr>
            <w:r w:rsidRPr="008545C0">
              <w:rPr>
                <w:rFonts w:ascii="Century Gothic" w:hAnsi="Century Gothic" w:cs="Arial"/>
                <w:sz w:val="16"/>
                <w:szCs w:val="16"/>
              </w:rPr>
              <w:t xml:space="preserve">Beate Köb, </w:t>
            </w:r>
            <w:r w:rsidRPr="008545C0">
              <w:rPr>
                <w:rFonts w:ascii="Century Gothic" w:hAnsi="Century Gothic" w:cs="Arial"/>
                <w:iCs/>
                <w:sz w:val="16"/>
                <w:szCs w:val="16"/>
              </w:rPr>
              <w:t>Fachinspektorin Ernährung und Werkerziehung</w:t>
            </w:r>
          </w:p>
          <w:p w:rsidR="0065213A" w:rsidRPr="008545C0" w:rsidRDefault="0065213A" w:rsidP="0065213A">
            <w:pPr>
              <w:rPr>
                <w:rFonts w:ascii="Century Gothic" w:hAnsi="Century Gothic" w:cs="Arial"/>
                <w:sz w:val="16"/>
                <w:szCs w:val="16"/>
              </w:rPr>
            </w:pPr>
            <w:r w:rsidRPr="008545C0">
              <w:rPr>
                <w:rFonts w:ascii="Century Gothic" w:hAnsi="Century Gothic" w:cs="Arial"/>
                <w:sz w:val="16"/>
                <w:szCs w:val="16"/>
              </w:rPr>
              <w:t>05574 4960 320;</w:t>
            </w:r>
          </w:p>
          <w:p w:rsidR="0065213A" w:rsidRPr="008545C0" w:rsidRDefault="00954418" w:rsidP="0065213A">
            <w:pPr>
              <w:rPr>
                <w:rFonts w:ascii="Century Gothic" w:hAnsi="Century Gothic" w:cs="Arial"/>
                <w:sz w:val="16"/>
                <w:szCs w:val="16"/>
              </w:rPr>
            </w:pPr>
            <w:hyperlink r:id="rId14" w:history="1">
              <w:r w:rsidR="0065213A" w:rsidRPr="008545C0">
                <w:rPr>
                  <w:rStyle w:val="Hyperlink"/>
                  <w:rFonts w:ascii="Century Gothic" w:hAnsi="Century Gothic" w:cs="Arial"/>
                  <w:sz w:val="16"/>
                  <w:szCs w:val="16"/>
                </w:rPr>
                <w:t>beate.koeb@lsr-vbg.gv.at</w:t>
              </w:r>
            </w:hyperlink>
            <w:r w:rsidR="0065213A" w:rsidRPr="008545C0">
              <w:rPr>
                <w:rFonts w:ascii="Century Gothic" w:hAnsi="Century Gothic" w:cs="Arial"/>
                <w:sz w:val="16"/>
                <w:szCs w:val="16"/>
              </w:rPr>
              <w:t xml:space="preserve"> </w:t>
            </w:r>
          </w:p>
        </w:tc>
      </w:tr>
      <w:tr w:rsidR="0065213A" w:rsidRPr="008545C0" w:rsidTr="00535632">
        <w:tc>
          <w:tcPr>
            <w:tcW w:w="468" w:type="dxa"/>
            <w:tcBorders>
              <w:top w:val="single" w:sz="4" w:space="0" w:color="008000"/>
              <w:left w:val="single" w:sz="4" w:space="0" w:color="008000"/>
              <w:bottom w:val="single" w:sz="4" w:space="0" w:color="008000"/>
              <w:right w:val="single" w:sz="4" w:space="0" w:color="008000"/>
            </w:tcBorders>
            <w:shd w:val="clear" w:color="auto" w:fill="F3F3F3"/>
          </w:tcPr>
          <w:p w:rsidR="0065213A" w:rsidRPr="008545C0" w:rsidRDefault="007340C8" w:rsidP="0065213A">
            <w:pPr>
              <w:spacing w:before="120" w:after="120"/>
              <w:rPr>
                <w:rFonts w:ascii="Century Gothic" w:hAnsi="Century Gothic" w:cs="Arial"/>
                <w:b/>
                <w:sz w:val="28"/>
                <w:szCs w:val="28"/>
              </w:rPr>
            </w:pPr>
            <w:r w:rsidRPr="008545C0">
              <w:rPr>
                <w:rFonts w:ascii="Century Gothic" w:hAnsi="Century Gothic" w:cs="Arial"/>
                <w:b/>
                <w:sz w:val="28"/>
                <w:szCs w:val="28"/>
              </w:rPr>
              <w:t>3</w:t>
            </w:r>
            <w:r w:rsidR="0065213A" w:rsidRPr="008545C0">
              <w:rPr>
                <w:rFonts w:ascii="Century Gothic" w:hAnsi="Century Gothic" w:cs="Arial"/>
                <w:b/>
                <w:sz w:val="28"/>
                <w:szCs w:val="28"/>
              </w:rPr>
              <w:t>.</w:t>
            </w:r>
          </w:p>
        </w:tc>
        <w:tc>
          <w:tcPr>
            <w:tcW w:w="1908" w:type="dxa"/>
            <w:tcBorders>
              <w:top w:val="single" w:sz="4" w:space="0" w:color="008000"/>
              <w:left w:val="single" w:sz="4" w:space="0" w:color="008000"/>
              <w:bottom w:val="single" w:sz="4" w:space="0" w:color="008000"/>
              <w:right w:val="single" w:sz="4" w:space="0" w:color="008000"/>
            </w:tcBorders>
            <w:shd w:val="clear" w:color="auto" w:fill="F3F3F3"/>
          </w:tcPr>
          <w:p w:rsidR="0065213A" w:rsidRPr="008545C0" w:rsidRDefault="007577D9" w:rsidP="0065213A">
            <w:pPr>
              <w:spacing w:before="120" w:after="120"/>
              <w:rPr>
                <w:rFonts w:ascii="Century Gothic" w:hAnsi="Century Gothic" w:cs="Arial"/>
                <w:b/>
                <w:sz w:val="20"/>
                <w:szCs w:val="20"/>
              </w:rPr>
            </w:pPr>
            <w:r w:rsidRPr="008545C0">
              <w:rPr>
                <w:rFonts w:ascii="Century Gothic" w:hAnsi="Century Gothic" w:cs="Arial"/>
                <w:b/>
                <w:sz w:val="20"/>
                <w:szCs w:val="20"/>
              </w:rPr>
              <w:t>„Lebensmittel unter der Lupe“</w:t>
            </w:r>
          </w:p>
        </w:tc>
        <w:tc>
          <w:tcPr>
            <w:tcW w:w="3686" w:type="dxa"/>
            <w:tcBorders>
              <w:top w:val="single" w:sz="4" w:space="0" w:color="008000"/>
              <w:left w:val="single" w:sz="4" w:space="0" w:color="008000"/>
              <w:bottom w:val="single" w:sz="4" w:space="0" w:color="008000"/>
              <w:right w:val="single" w:sz="4" w:space="0" w:color="008000"/>
            </w:tcBorders>
          </w:tcPr>
          <w:p w:rsidR="007577D9" w:rsidRDefault="007577D9" w:rsidP="007577D9">
            <w:pPr>
              <w:tabs>
                <w:tab w:val="num" w:pos="0"/>
              </w:tabs>
              <w:spacing w:before="120" w:after="120"/>
              <w:rPr>
                <w:rFonts w:ascii="Century Gothic" w:hAnsi="Century Gothic" w:cs="Arial"/>
                <w:sz w:val="20"/>
                <w:szCs w:val="20"/>
              </w:rPr>
            </w:pPr>
            <w:r w:rsidRPr="008545C0">
              <w:rPr>
                <w:rFonts w:ascii="Century Gothic" w:hAnsi="Century Gothic" w:cs="Arial"/>
                <w:sz w:val="20"/>
                <w:szCs w:val="20"/>
              </w:rPr>
              <w:t>Lebensmittelkontrolle</w:t>
            </w:r>
            <w:r w:rsidR="00875335" w:rsidRPr="008545C0">
              <w:rPr>
                <w:rFonts w:ascii="Century Gothic" w:hAnsi="Century Gothic" w:cs="Arial"/>
                <w:sz w:val="20"/>
                <w:szCs w:val="20"/>
              </w:rPr>
              <w:t xml:space="preserve"> und </w:t>
            </w:r>
            <w:r w:rsidRPr="008545C0">
              <w:rPr>
                <w:rFonts w:ascii="Century Gothic" w:hAnsi="Century Gothic" w:cs="Arial"/>
                <w:sz w:val="20"/>
                <w:szCs w:val="20"/>
              </w:rPr>
              <w:t xml:space="preserve"> Lebens</w:t>
            </w:r>
            <w:r w:rsidR="003F4E30">
              <w:rPr>
                <w:rFonts w:ascii="Century Gothic" w:hAnsi="Century Gothic" w:cs="Arial"/>
                <w:sz w:val="20"/>
                <w:szCs w:val="20"/>
              </w:rPr>
              <w:t>-</w:t>
            </w:r>
            <w:r w:rsidRPr="008545C0">
              <w:rPr>
                <w:rFonts w:ascii="Century Gothic" w:hAnsi="Century Gothic" w:cs="Arial"/>
                <w:sz w:val="20"/>
                <w:szCs w:val="20"/>
              </w:rPr>
              <w:t>mitteluntersuchung</w:t>
            </w:r>
            <w:r w:rsidR="00875335" w:rsidRPr="008545C0">
              <w:rPr>
                <w:rFonts w:ascii="Century Gothic" w:hAnsi="Century Gothic" w:cs="Arial"/>
                <w:sz w:val="20"/>
                <w:szCs w:val="20"/>
              </w:rPr>
              <w:t xml:space="preserve"> sind die Basis für </w:t>
            </w:r>
            <w:r w:rsidR="00B7534D" w:rsidRPr="008545C0">
              <w:rPr>
                <w:rFonts w:ascii="Century Gothic" w:hAnsi="Century Gothic" w:cs="Arial"/>
                <w:sz w:val="20"/>
                <w:szCs w:val="20"/>
              </w:rPr>
              <w:t>Fragen</w:t>
            </w:r>
            <w:r w:rsidR="00875335" w:rsidRPr="008545C0">
              <w:rPr>
                <w:rFonts w:ascii="Century Gothic" w:hAnsi="Century Gothic" w:cs="Arial"/>
                <w:sz w:val="20"/>
                <w:szCs w:val="20"/>
              </w:rPr>
              <w:t xml:space="preserve"> der Lebensmittel-sicherheit.</w:t>
            </w:r>
            <w:r w:rsidRPr="008545C0">
              <w:rPr>
                <w:rFonts w:ascii="Century Gothic" w:hAnsi="Century Gothic" w:cs="Arial"/>
                <w:sz w:val="20"/>
                <w:szCs w:val="20"/>
              </w:rPr>
              <w:t xml:space="preserve"> Wo beginnt die Kontrolle? Was kommt auf den Teller?</w:t>
            </w:r>
          </w:p>
          <w:p w:rsidR="00BB11A4" w:rsidRPr="008545C0" w:rsidRDefault="00BB11A4" w:rsidP="00BB11A4">
            <w:pPr>
              <w:tabs>
                <w:tab w:val="num" w:pos="0"/>
              </w:tabs>
              <w:spacing w:before="120" w:after="120"/>
              <w:rPr>
                <w:rFonts w:ascii="Century Gothic" w:hAnsi="Century Gothic" w:cs="Arial"/>
                <w:sz w:val="20"/>
                <w:szCs w:val="20"/>
              </w:rPr>
            </w:pPr>
            <w:r>
              <w:rPr>
                <w:rFonts w:ascii="Century Gothic" w:hAnsi="Century Gothic" w:cs="Arial"/>
                <w:sz w:val="20"/>
                <w:szCs w:val="20"/>
              </w:rPr>
              <w:t>Projektbeispiele:</w:t>
            </w:r>
            <w:r w:rsidRPr="00BB11A4">
              <w:rPr>
                <w:rFonts w:ascii="Century Gothic" w:hAnsi="Century Gothic" w:cs="Arial"/>
                <w:sz w:val="20"/>
                <w:szCs w:val="20"/>
              </w:rPr>
              <w:t xml:space="preserve"> </w:t>
            </w:r>
            <w:r>
              <w:rPr>
                <w:rFonts w:ascii="Century Gothic" w:hAnsi="Century Gothic" w:cs="Arial"/>
                <w:sz w:val="20"/>
                <w:szCs w:val="20"/>
              </w:rPr>
              <w:br/>
            </w:r>
            <w:hyperlink r:id="rId15" w:history="1">
              <w:r w:rsidRPr="00BB11A4">
                <w:rPr>
                  <w:rStyle w:val="Hyperlink"/>
                  <w:rFonts w:ascii="Century Gothic" w:hAnsi="Century Gothic" w:cs="Arial"/>
                  <w:sz w:val="20"/>
                  <w:szCs w:val="20"/>
                </w:rPr>
                <w:t>Der Wahrheit auf der Spur. Was steckt in unseren Lebensmitteln?</w:t>
              </w:r>
            </w:hyperlink>
          </w:p>
        </w:tc>
        <w:tc>
          <w:tcPr>
            <w:tcW w:w="3226" w:type="dxa"/>
            <w:tcBorders>
              <w:top w:val="single" w:sz="4" w:space="0" w:color="008000"/>
              <w:left w:val="single" w:sz="4" w:space="0" w:color="008000"/>
              <w:bottom w:val="single" w:sz="4" w:space="0" w:color="008000"/>
              <w:right w:val="single" w:sz="4" w:space="0" w:color="008000"/>
            </w:tcBorders>
          </w:tcPr>
          <w:p w:rsidR="00875335" w:rsidRPr="008545C0" w:rsidRDefault="00875335" w:rsidP="00875335">
            <w:pPr>
              <w:spacing w:before="120" w:after="120"/>
              <w:rPr>
                <w:rFonts w:ascii="Century Gothic" w:hAnsi="Century Gothic" w:cs="Arial"/>
                <w:b/>
                <w:iCs/>
                <w:sz w:val="16"/>
                <w:szCs w:val="16"/>
              </w:rPr>
            </w:pPr>
            <w:r w:rsidRPr="008545C0">
              <w:rPr>
                <w:rFonts w:ascii="Century Gothic" w:hAnsi="Century Gothic" w:cs="Arial"/>
                <w:b/>
                <w:iCs/>
                <w:sz w:val="16"/>
                <w:szCs w:val="16"/>
              </w:rPr>
              <w:t xml:space="preserve">Kontakte:                                     </w:t>
            </w:r>
            <w:r w:rsidRPr="008545C0">
              <w:rPr>
                <w:rFonts w:ascii="Century Gothic" w:hAnsi="Century Gothic" w:cs="Arial"/>
                <w:sz w:val="16"/>
                <w:szCs w:val="16"/>
              </w:rPr>
              <w:t>Umweltinstitut Vorarlberg</w:t>
            </w:r>
            <w:r w:rsidRPr="008545C0">
              <w:rPr>
                <w:rFonts w:ascii="Century Gothic" w:hAnsi="Century Gothic" w:cs="Arial"/>
                <w:sz w:val="16"/>
                <w:szCs w:val="16"/>
              </w:rPr>
              <w:br/>
            </w:r>
            <w:r w:rsidR="009424C3" w:rsidRPr="009424C3">
              <w:rPr>
                <w:rFonts w:ascii="Century Gothic" w:hAnsi="Century Gothic" w:cs="Arial"/>
                <w:sz w:val="16"/>
                <w:szCs w:val="16"/>
              </w:rPr>
              <w:t xml:space="preserve">Dr. Bernhard Zainer </w:t>
            </w:r>
            <w:r w:rsidR="009424C3">
              <w:rPr>
                <w:rFonts w:ascii="Century Gothic" w:hAnsi="Century Gothic" w:cs="Arial"/>
                <w:sz w:val="16"/>
                <w:szCs w:val="16"/>
              </w:rPr>
              <w:br/>
            </w:r>
            <w:r w:rsidRPr="008545C0">
              <w:rPr>
                <w:rFonts w:ascii="Century Gothic" w:hAnsi="Century Gothic" w:cs="Arial"/>
                <w:sz w:val="16"/>
                <w:szCs w:val="16"/>
              </w:rPr>
              <w:t>05574 511-42</w:t>
            </w:r>
            <w:r w:rsidR="009424C3">
              <w:rPr>
                <w:rFonts w:ascii="Century Gothic" w:hAnsi="Century Gothic" w:cs="Arial"/>
                <w:sz w:val="16"/>
                <w:szCs w:val="16"/>
              </w:rPr>
              <w:t>110</w:t>
            </w:r>
            <w:r w:rsidRPr="008545C0">
              <w:rPr>
                <w:rFonts w:ascii="Century Gothic" w:hAnsi="Century Gothic" w:cs="Arial"/>
                <w:sz w:val="16"/>
                <w:szCs w:val="16"/>
              </w:rPr>
              <w:t xml:space="preserve"> </w:t>
            </w:r>
            <w:hyperlink r:id="rId16" w:history="1">
              <w:r w:rsidR="009424C3" w:rsidRPr="00D3226A">
                <w:rPr>
                  <w:rStyle w:val="Hyperlink"/>
                  <w:rFonts w:ascii="Century Gothic" w:hAnsi="Century Gothic" w:cs="Arial"/>
                  <w:iCs/>
                  <w:sz w:val="16"/>
                  <w:szCs w:val="16"/>
                </w:rPr>
                <w:t>bernhard.zainer@vorarlberg.at</w:t>
              </w:r>
            </w:hyperlink>
          </w:p>
          <w:p w:rsidR="0065213A" w:rsidRPr="008545C0" w:rsidRDefault="0065213A" w:rsidP="0065213A">
            <w:pPr>
              <w:rPr>
                <w:rFonts w:ascii="Century Gothic" w:hAnsi="Century Gothic" w:cs="Arial"/>
                <w:sz w:val="16"/>
                <w:szCs w:val="16"/>
              </w:rPr>
            </w:pPr>
          </w:p>
        </w:tc>
      </w:tr>
      <w:tr w:rsidR="0065213A" w:rsidRPr="008545C0" w:rsidTr="00535632">
        <w:tc>
          <w:tcPr>
            <w:tcW w:w="468" w:type="dxa"/>
            <w:tcBorders>
              <w:top w:val="single" w:sz="4" w:space="0" w:color="008000"/>
              <w:left w:val="single" w:sz="4" w:space="0" w:color="008000"/>
              <w:bottom w:val="single" w:sz="4" w:space="0" w:color="008000"/>
              <w:right w:val="single" w:sz="4" w:space="0" w:color="008000"/>
            </w:tcBorders>
            <w:shd w:val="clear" w:color="auto" w:fill="F3F3F3"/>
          </w:tcPr>
          <w:p w:rsidR="0065213A" w:rsidRPr="008545C0" w:rsidRDefault="007340C8" w:rsidP="0065213A">
            <w:pPr>
              <w:spacing w:before="120" w:after="120"/>
              <w:rPr>
                <w:rFonts w:ascii="Century Gothic" w:hAnsi="Century Gothic" w:cs="Arial"/>
                <w:b/>
                <w:sz w:val="28"/>
                <w:szCs w:val="28"/>
              </w:rPr>
            </w:pPr>
            <w:r w:rsidRPr="008545C0">
              <w:rPr>
                <w:rFonts w:ascii="Century Gothic" w:hAnsi="Century Gothic" w:cs="Arial"/>
                <w:b/>
                <w:sz w:val="28"/>
                <w:szCs w:val="28"/>
              </w:rPr>
              <w:t>4</w:t>
            </w:r>
            <w:r w:rsidR="0065213A" w:rsidRPr="008545C0">
              <w:rPr>
                <w:rFonts w:ascii="Century Gothic" w:hAnsi="Century Gothic" w:cs="Arial"/>
                <w:b/>
                <w:sz w:val="28"/>
                <w:szCs w:val="28"/>
              </w:rPr>
              <w:t>.</w:t>
            </w:r>
          </w:p>
        </w:tc>
        <w:tc>
          <w:tcPr>
            <w:tcW w:w="1908" w:type="dxa"/>
            <w:tcBorders>
              <w:top w:val="single" w:sz="4" w:space="0" w:color="008000"/>
              <w:left w:val="single" w:sz="4" w:space="0" w:color="008000"/>
              <w:bottom w:val="single" w:sz="4" w:space="0" w:color="008000"/>
              <w:right w:val="single" w:sz="4" w:space="0" w:color="008000"/>
            </w:tcBorders>
            <w:shd w:val="clear" w:color="auto" w:fill="F3F3F3"/>
          </w:tcPr>
          <w:p w:rsidR="0065213A" w:rsidRPr="008545C0" w:rsidRDefault="0065213A" w:rsidP="0065213A">
            <w:pPr>
              <w:spacing w:before="120" w:after="120"/>
              <w:rPr>
                <w:rFonts w:ascii="Century Gothic" w:hAnsi="Century Gothic" w:cs="Arial"/>
                <w:b/>
                <w:sz w:val="20"/>
                <w:szCs w:val="20"/>
              </w:rPr>
            </w:pPr>
            <w:r w:rsidRPr="008545C0">
              <w:rPr>
                <w:rFonts w:ascii="Century Gothic" w:hAnsi="Century Gothic" w:cs="Arial"/>
                <w:b/>
                <w:sz w:val="20"/>
                <w:szCs w:val="20"/>
              </w:rPr>
              <w:t>„Abfall – Rohstoff und Umweltver-schmutzung zugleich“</w:t>
            </w:r>
          </w:p>
        </w:tc>
        <w:tc>
          <w:tcPr>
            <w:tcW w:w="3686" w:type="dxa"/>
            <w:tcBorders>
              <w:top w:val="single" w:sz="4" w:space="0" w:color="008000"/>
              <w:left w:val="single" w:sz="4" w:space="0" w:color="008000"/>
              <w:bottom w:val="single" w:sz="4" w:space="0" w:color="008000"/>
              <w:right w:val="single" w:sz="4" w:space="0" w:color="008000"/>
            </w:tcBorders>
          </w:tcPr>
          <w:p w:rsidR="0065213A" w:rsidRDefault="003F4E30" w:rsidP="00E53C62">
            <w:pPr>
              <w:tabs>
                <w:tab w:val="num" w:pos="0"/>
              </w:tabs>
              <w:spacing w:before="120" w:after="120"/>
              <w:rPr>
                <w:rFonts w:ascii="Century Gothic" w:hAnsi="Century Gothic" w:cs="Arial"/>
                <w:sz w:val="20"/>
                <w:szCs w:val="20"/>
              </w:rPr>
            </w:pPr>
            <w:r w:rsidRPr="008545C0">
              <w:rPr>
                <w:rFonts w:ascii="Century Gothic" w:hAnsi="Century Gothic" w:cs="Arial"/>
                <w:sz w:val="20"/>
                <w:szCs w:val="20"/>
              </w:rPr>
              <w:t xml:space="preserve">Abfallvermeidung, </w:t>
            </w:r>
            <w:r w:rsidR="0065213A" w:rsidRPr="008545C0">
              <w:rPr>
                <w:rFonts w:ascii="Century Gothic" w:hAnsi="Century Gothic" w:cs="Arial"/>
                <w:sz w:val="20"/>
                <w:szCs w:val="20"/>
              </w:rPr>
              <w:t xml:space="preserve">Lebensmittel im Abfall, richtige Abfalltrennung, Problematik Sondermüll usw. </w:t>
            </w:r>
            <w:r w:rsidR="00BB11A4">
              <w:rPr>
                <w:rFonts w:ascii="Century Gothic" w:hAnsi="Century Gothic" w:cs="Arial"/>
                <w:sz w:val="20"/>
                <w:szCs w:val="20"/>
              </w:rPr>
              <w:br/>
            </w:r>
            <w:r w:rsidR="0065213A" w:rsidRPr="008545C0">
              <w:rPr>
                <w:rFonts w:ascii="Century Gothic" w:hAnsi="Century Gothic" w:cs="Arial"/>
                <w:sz w:val="20"/>
                <w:szCs w:val="20"/>
              </w:rPr>
              <w:t xml:space="preserve">Frage an sich selbst: </w:t>
            </w:r>
            <w:r>
              <w:rPr>
                <w:rFonts w:ascii="Century Gothic" w:hAnsi="Century Gothic" w:cs="Arial"/>
                <w:sz w:val="20"/>
                <w:szCs w:val="20"/>
              </w:rPr>
              <w:t>W</w:t>
            </w:r>
            <w:r w:rsidR="0065213A" w:rsidRPr="008545C0">
              <w:rPr>
                <w:rFonts w:ascii="Century Gothic" w:hAnsi="Century Gothic" w:cs="Arial"/>
                <w:sz w:val="20"/>
                <w:szCs w:val="20"/>
              </w:rPr>
              <w:t>ie viel Müll produziere ich?</w:t>
            </w:r>
          </w:p>
          <w:p w:rsidR="00E53C62" w:rsidRPr="008545C0" w:rsidRDefault="00535632" w:rsidP="00BB11A4">
            <w:pPr>
              <w:tabs>
                <w:tab w:val="num" w:pos="0"/>
              </w:tabs>
              <w:spacing w:before="120" w:after="120"/>
              <w:rPr>
                <w:rFonts w:ascii="Century Gothic" w:hAnsi="Century Gothic" w:cs="Arial"/>
                <w:sz w:val="20"/>
                <w:szCs w:val="20"/>
              </w:rPr>
            </w:pPr>
            <w:r>
              <w:rPr>
                <w:rFonts w:ascii="Century Gothic" w:hAnsi="Century Gothic" w:cs="Arial"/>
                <w:sz w:val="20"/>
                <w:szCs w:val="20"/>
              </w:rPr>
              <w:t>Projektbeispiele:</w:t>
            </w:r>
            <w:r>
              <w:t xml:space="preserve"> </w:t>
            </w:r>
            <w:r w:rsidR="00BB11A4">
              <w:br/>
            </w:r>
            <w:hyperlink r:id="rId17" w:history="1">
              <w:r w:rsidRPr="00535632">
                <w:rPr>
                  <w:rStyle w:val="Hyperlink"/>
                  <w:rFonts w:ascii="Century Gothic" w:hAnsi="Century Gothic" w:cs="Arial"/>
                  <w:sz w:val="20"/>
                  <w:szCs w:val="20"/>
                </w:rPr>
                <w:t>Umwelt statt Unwelt</w:t>
              </w:r>
            </w:hyperlink>
            <w:r w:rsidR="00BB11A4">
              <w:rPr>
                <w:rStyle w:val="Hyperlink"/>
                <w:rFonts w:ascii="Century Gothic" w:hAnsi="Century Gothic" w:cs="Arial"/>
                <w:sz w:val="20"/>
                <w:szCs w:val="20"/>
              </w:rPr>
              <w:br/>
            </w:r>
            <w:hyperlink r:id="rId18" w:history="1">
              <w:r w:rsidRPr="00535632">
                <w:rPr>
                  <w:rStyle w:val="Hyperlink"/>
                  <w:rFonts w:ascii="Century Gothic" w:hAnsi="Century Gothic" w:cs="Arial"/>
                  <w:sz w:val="20"/>
                  <w:szCs w:val="20"/>
                </w:rPr>
                <w:t>WERT-VOLLER LEBEN</w:t>
              </w:r>
            </w:hyperlink>
          </w:p>
        </w:tc>
        <w:tc>
          <w:tcPr>
            <w:tcW w:w="3226" w:type="dxa"/>
            <w:tcBorders>
              <w:top w:val="single" w:sz="4" w:space="0" w:color="008000"/>
              <w:left w:val="single" w:sz="4" w:space="0" w:color="008000"/>
              <w:bottom w:val="single" w:sz="4" w:space="0" w:color="008000"/>
              <w:right w:val="single" w:sz="4" w:space="0" w:color="008000"/>
            </w:tcBorders>
          </w:tcPr>
          <w:p w:rsidR="0065213A" w:rsidRPr="008545C0" w:rsidRDefault="0065213A" w:rsidP="0065213A">
            <w:pPr>
              <w:spacing w:before="120" w:after="120"/>
              <w:rPr>
                <w:rFonts w:ascii="Century Gothic" w:hAnsi="Century Gothic" w:cs="Arial"/>
                <w:b/>
                <w:iCs/>
                <w:sz w:val="16"/>
                <w:szCs w:val="16"/>
              </w:rPr>
            </w:pPr>
            <w:r w:rsidRPr="008545C0">
              <w:rPr>
                <w:rFonts w:ascii="Century Gothic" w:hAnsi="Century Gothic" w:cs="Arial"/>
                <w:b/>
                <w:iCs/>
                <w:sz w:val="16"/>
                <w:szCs w:val="16"/>
              </w:rPr>
              <w:t xml:space="preserve">Kontakte:                                     </w:t>
            </w:r>
            <w:r w:rsidR="00535632">
              <w:rPr>
                <w:rFonts w:ascii="Century Gothic" w:hAnsi="Century Gothic" w:cs="Arial"/>
                <w:b/>
                <w:iCs/>
                <w:sz w:val="16"/>
                <w:szCs w:val="16"/>
              </w:rPr>
              <w:br/>
            </w:r>
            <w:r w:rsidRPr="008545C0">
              <w:rPr>
                <w:rFonts w:ascii="Century Gothic" w:hAnsi="Century Gothic" w:cs="Arial"/>
                <w:sz w:val="16"/>
                <w:szCs w:val="16"/>
              </w:rPr>
              <w:t>Amt der Vbg. Landesregierung</w:t>
            </w:r>
            <w:r w:rsidRPr="008545C0">
              <w:rPr>
                <w:rFonts w:ascii="Century Gothic" w:hAnsi="Century Gothic" w:cs="Arial"/>
                <w:b/>
                <w:iCs/>
                <w:sz w:val="16"/>
                <w:szCs w:val="16"/>
              </w:rPr>
              <w:t xml:space="preserve">            </w:t>
            </w:r>
            <w:r w:rsidRPr="008545C0">
              <w:rPr>
                <w:rFonts w:ascii="Century Gothic" w:hAnsi="Century Gothic" w:cs="Arial"/>
                <w:sz w:val="16"/>
                <w:szCs w:val="16"/>
              </w:rPr>
              <w:t>Ing. Harald Feldmann</w:t>
            </w:r>
            <w:r w:rsidRPr="008545C0">
              <w:rPr>
                <w:rFonts w:ascii="Century Gothic" w:hAnsi="Century Gothic" w:cs="Arial"/>
                <w:b/>
                <w:iCs/>
                <w:sz w:val="16"/>
                <w:szCs w:val="16"/>
              </w:rPr>
              <w:t xml:space="preserve">             </w:t>
            </w:r>
            <w:r w:rsidR="00535632">
              <w:rPr>
                <w:rFonts w:ascii="Century Gothic" w:hAnsi="Century Gothic" w:cs="Arial"/>
                <w:b/>
                <w:iCs/>
                <w:sz w:val="16"/>
                <w:szCs w:val="16"/>
              </w:rPr>
              <w:br/>
            </w:r>
            <w:r w:rsidRPr="008545C0">
              <w:rPr>
                <w:rFonts w:ascii="Century Gothic" w:hAnsi="Century Gothic" w:cs="Arial"/>
                <w:sz w:val="16"/>
                <w:szCs w:val="16"/>
              </w:rPr>
              <w:t xml:space="preserve">Abteilung f. Abfallwirtschaft </w:t>
            </w:r>
            <w:r w:rsidRPr="008545C0">
              <w:rPr>
                <w:rFonts w:ascii="Century Gothic" w:hAnsi="Century Gothic" w:cs="Arial"/>
                <w:b/>
                <w:iCs/>
                <w:sz w:val="16"/>
                <w:szCs w:val="16"/>
              </w:rPr>
              <w:t xml:space="preserve">              </w:t>
            </w:r>
            <w:r w:rsidRPr="008545C0">
              <w:rPr>
                <w:rFonts w:ascii="Century Gothic" w:hAnsi="Century Gothic" w:cs="Arial"/>
                <w:sz w:val="16"/>
                <w:szCs w:val="16"/>
              </w:rPr>
              <w:t xml:space="preserve">05574 511-26616 </w:t>
            </w:r>
            <w:hyperlink r:id="rId19" w:history="1">
              <w:r w:rsidRPr="008545C0">
                <w:rPr>
                  <w:rStyle w:val="Hyperlink"/>
                  <w:rFonts w:ascii="Century Gothic" w:hAnsi="Century Gothic" w:cs="Arial"/>
                  <w:iCs/>
                  <w:sz w:val="16"/>
                  <w:szCs w:val="16"/>
                </w:rPr>
                <w:t>harald.feldmann@vorarlberg.at</w:t>
              </w:r>
            </w:hyperlink>
          </w:p>
          <w:p w:rsidR="0065213A" w:rsidRPr="008545C0" w:rsidRDefault="0065213A" w:rsidP="0065213A">
            <w:pPr>
              <w:spacing w:before="120" w:after="120"/>
              <w:rPr>
                <w:rFonts w:ascii="Century Gothic" w:hAnsi="Century Gothic" w:cs="Arial"/>
                <w:iCs/>
                <w:sz w:val="16"/>
                <w:szCs w:val="16"/>
              </w:rPr>
            </w:pPr>
            <w:r w:rsidRPr="008545C0">
              <w:rPr>
                <w:rFonts w:ascii="Century Gothic" w:hAnsi="Century Gothic" w:cs="Arial"/>
                <w:iCs/>
                <w:sz w:val="16"/>
                <w:szCs w:val="16"/>
              </w:rPr>
              <w:t xml:space="preserve">Umweltverband                               Jürgen Ulmer                           05572/5545013   </w:t>
            </w:r>
            <w:hyperlink r:id="rId20" w:history="1">
              <w:r w:rsidRPr="008545C0">
                <w:rPr>
                  <w:rStyle w:val="Hyperlink"/>
                  <w:rFonts w:ascii="Century Gothic" w:hAnsi="Century Gothic" w:cs="Arial"/>
                  <w:sz w:val="16"/>
                  <w:szCs w:val="16"/>
                </w:rPr>
                <w:t>j.ulmer@gemeindehaus.at</w:t>
              </w:r>
            </w:hyperlink>
          </w:p>
        </w:tc>
      </w:tr>
      <w:tr w:rsidR="00CB3AEA" w:rsidRPr="008545C0" w:rsidTr="00535632">
        <w:trPr>
          <w:trHeight w:val="2335"/>
        </w:trPr>
        <w:tc>
          <w:tcPr>
            <w:tcW w:w="468" w:type="dxa"/>
            <w:tcBorders>
              <w:top w:val="single" w:sz="4" w:space="0" w:color="008000"/>
              <w:left w:val="single" w:sz="4" w:space="0" w:color="008000"/>
              <w:bottom w:val="single" w:sz="4" w:space="0" w:color="008000"/>
              <w:right w:val="single" w:sz="4" w:space="0" w:color="008000"/>
            </w:tcBorders>
            <w:shd w:val="clear" w:color="auto" w:fill="F3F3F3"/>
          </w:tcPr>
          <w:p w:rsidR="00CB3AEA" w:rsidRPr="008545C0" w:rsidRDefault="007340C8" w:rsidP="00CB3AEA">
            <w:pPr>
              <w:spacing w:before="120" w:after="120"/>
              <w:rPr>
                <w:rFonts w:ascii="Century Gothic" w:hAnsi="Century Gothic" w:cs="Arial"/>
                <w:b/>
                <w:sz w:val="28"/>
                <w:szCs w:val="28"/>
              </w:rPr>
            </w:pPr>
            <w:r w:rsidRPr="008545C0">
              <w:rPr>
                <w:rFonts w:ascii="Century Gothic" w:hAnsi="Century Gothic" w:cs="Arial"/>
                <w:b/>
                <w:sz w:val="28"/>
                <w:szCs w:val="28"/>
              </w:rPr>
              <w:t>5</w:t>
            </w:r>
            <w:r w:rsidR="00CB3AEA" w:rsidRPr="008545C0">
              <w:rPr>
                <w:rFonts w:ascii="Century Gothic" w:hAnsi="Century Gothic" w:cs="Arial"/>
                <w:b/>
                <w:sz w:val="28"/>
                <w:szCs w:val="28"/>
              </w:rPr>
              <w:t>.</w:t>
            </w:r>
          </w:p>
        </w:tc>
        <w:tc>
          <w:tcPr>
            <w:tcW w:w="1908" w:type="dxa"/>
            <w:tcBorders>
              <w:top w:val="single" w:sz="4" w:space="0" w:color="008000"/>
              <w:left w:val="single" w:sz="4" w:space="0" w:color="008000"/>
              <w:bottom w:val="single" w:sz="4" w:space="0" w:color="008000"/>
              <w:right w:val="single" w:sz="4" w:space="0" w:color="008000"/>
            </w:tcBorders>
            <w:shd w:val="clear" w:color="auto" w:fill="F3F3F3"/>
          </w:tcPr>
          <w:p w:rsidR="00CB3AEA" w:rsidRPr="008545C0" w:rsidRDefault="00CB3AEA" w:rsidP="00CB3AEA">
            <w:pPr>
              <w:spacing w:before="120" w:after="120"/>
              <w:rPr>
                <w:rFonts w:ascii="Century Gothic" w:hAnsi="Century Gothic" w:cs="Arial"/>
                <w:b/>
                <w:sz w:val="20"/>
                <w:szCs w:val="20"/>
              </w:rPr>
            </w:pPr>
            <w:r w:rsidRPr="008545C0">
              <w:rPr>
                <w:rFonts w:ascii="Century Gothic" w:hAnsi="Century Gothic" w:cs="Arial"/>
                <w:b/>
                <w:sz w:val="20"/>
                <w:szCs w:val="20"/>
              </w:rPr>
              <w:t>„Die Wege des Wassers“</w:t>
            </w:r>
          </w:p>
        </w:tc>
        <w:tc>
          <w:tcPr>
            <w:tcW w:w="3686" w:type="dxa"/>
            <w:tcBorders>
              <w:top w:val="single" w:sz="4" w:space="0" w:color="008000"/>
              <w:left w:val="single" w:sz="4" w:space="0" w:color="008000"/>
              <w:bottom w:val="single" w:sz="4" w:space="0" w:color="008000"/>
              <w:right w:val="single" w:sz="4" w:space="0" w:color="008000"/>
            </w:tcBorders>
          </w:tcPr>
          <w:p w:rsidR="00CB3AEA" w:rsidRPr="008545C0" w:rsidRDefault="003F4E30" w:rsidP="003F4E30">
            <w:pPr>
              <w:tabs>
                <w:tab w:val="num" w:pos="0"/>
              </w:tabs>
              <w:spacing w:before="120" w:after="120"/>
              <w:rPr>
                <w:rFonts w:ascii="Century Gothic" w:hAnsi="Century Gothic" w:cs="Arial"/>
                <w:sz w:val="20"/>
                <w:szCs w:val="20"/>
              </w:rPr>
            </w:pPr>
            <w:r>
              <w:rPr>
                <w:rFonts w:ascii="Century Gothic" w:hAnsi="Century Gothic" w:cs="Arial"/>
                <w:sz w:val="20"/>
                <w:szCs w:val="20"/>
              </w:rPr>
              <w:t>Unser</w:t>
            </w:r>
            <w:r w:rsidRPr="008545C0">
              <w:rPr>
                <w:rFonts w:ascii="Century Gothic" w:hAnsi="Century Gothic" w:cs="Arial"/>
                <w:sz w:val="20"/>
                <w:szCs w:val="20"/>
              </w:rPr>
              <w:t xml:space="preserve"> wichtigste</w:t>
            </w:r>
            <w:r>
              <w:rPr>
                <w:rFonts w:ascii="Century Gothic" w:hAnsi="Century Gothic" w:cs="Arial"/>
                <w:sz w:val="20"/>
                <w:szCs w:val="20"/>
              </w:rPr>
              <w:t xml:space="preserve">s Lebensmittel! </w:t>
            </w:r>
            <w:r>
              <w:rPr>
                <w:rFonts w:ascii="Century Gothic" w:hAnsi="Century Gothic" w:cs="Arial"/>
                <w:sz w:val="20"/>
                <w:szCs w:val="20"/>
              </w:rPr>
              <w:br/>
            </w:r>
            <w:r w:rsidR="00CB3AEA" w:rsidRPr="008545C0">
              <w:rPr>
                <w:rFonts w:ascii="Century Gothic" w:hAnsi="Century Gothic" w:cs="Arial"/>
                <w:sz w:val="20"/>
                <w:szCs w:val="20"/>
              </w:rPr>
              <w:t>Die Wege des Wassers</w:t>
            </w:r>
            <w:r w:rsidR="007577D9" w:rsidRPr="008545C0">
              <w:rPr>
                <w:rFonts w:ascii="Century Gothic" w:hAnsi="Century Gothic" w:cs="Arial"/>
                <w:sz w:val="20"/>
                <w:szCs w:val="20"/>
              </w:rPr>
              <w:t xml:space="preserve"> </w:t>
            </w:r>
            <w:r w:rsidR="00CB3AEA" w:rsidRPr="008545C0">
              <w:rPr>
                <w:rFonts w:ascii="Century Gothic" w:hAnsi="Century Gothic" w:cs="Arial"/>
                <w:sz w:val="20"/>
                <w:szCs w:val="20"/>
              </w:rPr>
              <w:t>verfolgen</w:t>
            </w:r>
            <w:r>
              <w:rPr>
                <w:rFonts w:ascii="Century Gothic" w:hAnsi="Century Gothic" w:cs="Arial"/>
                <w:sz w:val="20"/>
                <w:szCs w:val="20"/>
              </w:rPr>
              <w:t xml:space="preserve"> </w:t>
            </w:r>
            <w:r w:rsidR="00CB3AEA" w:rsidRPr="008545C0">
              <w:rPr>
                <w:rFonts w:ascii="Century Gothic" w:hAnsi="Century Gothic" w:cs="Arial"/>
                <w:sz w:val="20"/>
                <w:szCs w:val="20"/>
              </w:rPr>
              <w:t>- von der Wolke bis ins Trinkglas. Weiter geht es über die Kanalisation bis zur Kläranlage. Inklusive Besichtigungen und praktischer Arbeit bei Wasserunter</w:t>
            </w:r>
            <w:r w:rsidR="00535632">
              <w:rPr>
                <w:rFonts w:ascii="Century Gothic" w:hAnsi="Century Gothic" w:cs="Arial"/>
                <w:sz w:val="20"/>
                <w:szCs w:val="20"/>
              </w:rPr>
              <w:t>-</w:t>
            </w:r>
            <w:r w:rsidR="00CB3AEA" w:rsidRPr="008545C0">
              <w:rPr>
                <w:rFonts w:ascii="Century Gothic" w:hAnsi="Century Gothic" w:cs="Arial"/>
                <w:sz w:val="20"/>
                <w:szCs w:val="20"/>
              </w:rPr>
              <w:t xml:space="preserve">suchungen. </w:t>
            </w:r>
            <w:r w:rsidR="00535632">
              <w:rPr>
                <w:rFonts w:ascii="Century Gothic" w:hAnsi="Century Gothic" w:cs="Arial"/>
                <w:sz w:val="20"/>
                <w:szCs w:val="20"/>
              </w:rPr>
              <w:t>E</w:t>
            </w:r>
            <w:r w:rsidR="00CB3AEA" w:rsidRPr="008545C0">
              <w:rPr>
                <w:rFonts w:ascii="Century Gothic" w:hAnsi="Century Gothic" w:cs="Arial"/>
                <w:sz w:val="20"/>
                <w:szCs w:val="20"/>
              </w:rPr>
              <w:t>xkursionen zu Bächen und Seen.</w:t>
            </w:r>
          </w:p>
        </w:tc>
        <w:tc>
          <w:tcPr>
            <w:tcW w:w="3226" w:type="dxa"/>
            <w:tcBorders>
              <w:top w:val="single" w:sz="4" w:space="0" w:color="008000"/>
              <w:left w:val="single" w:sz="4" w:space="0" w:color="008000"/>
              <w:bottom w:val="single" w:sz="4" w:space="0" w:color="008000"/>
              <w:right w:val="single" w:sz="4" w:space="0" w:color="008000"/>
            </w:tcBorders>
          </w:tcPr>
          <w:p w:rsidR="003762A8" w:rsidRPr="008545C0" w:rsidRDefault="00E96F6B" w:rsidP="003762A8">
            <w:pPr>
              <w:spacing w:before="120" w:after="120"/>
              <w:rPr>
                <w:rFonts w:ascii="Century Gothic" w:hAnsi="Century Gothic" w:cs="Arial"/>
                <w:b/>
                <w:iCs/>
                <w:sz w:val="16"/>
                <w:szCs w:val="16"/>
              </w:rPr>
            </w:pPr>
            <w:r w:rsidRPr="008545C0">
              <w:rPr>
                <w:rFonts w:ascii="Century Gothic" w:hAnsi="Century Gothic" w:cs="Arial"/>
                <w:b/>
                <w:iCs/>
                <w:sz w:val="16"/>
                <w:szCs w:val="16"/>
              </w:rPr>
              <w:t xml:space="preserve">Kontakte:                                     </w:t>
            </w:r>
            <w:r w:rsidR="003762A8" w:rsidRPr="008545C0">
              <w:rPr>
                <w:rFonts w:ascii="Century Gothic" w:hAnsi="Century Gothic" w:cs="Arial"/>
                <w:sz w:val="16"/>
                <w:szCs w:val="16"/>
              </w:rPr>
              <w:t>Umweltinstitut Vorarlberg</w:t>
            </w:r>
            <w:r w:rsidR="003762A8" w:rsidRPr="008545C0">
              <w:rPr>
                <w:rFonts w:ascii="Century Gothic" w:hAnsi="Century Gothic" w:cs="Arial"/>
                <w:sz w:val="16"/>
                <w:szCs w:val="16"/>
              </w:rPr>
              <w:br/>
              <w:t>Dr. Christoff Scheffknecht</w:t>
            </w:r>
            <w:r w:rsidR="003762A8" w:rsidRPr="008545C0">
              <w:rPr>
                <w:rFonts w:ascii="Century Gothic" w:hAnsi="Century Gothic" w:cs="Arial"/>
                <w:b/>
                <w:iCs/>
                <w:sz w:val="16"/>
                <w:szCs w:val="16"/>
              </w:rPr>
              <w:t xml:space="preserve">             </w:t>
            </w:r>
            <w:r w:rsidR="003762A8" w:rsidRPr="008545C0">
              <w:rPr>
                <w:rFonts w:ascii="Century Gothic" w:hAnsi="Century Gothic" w:cs="Arial"/>
                <w:sz w:val="16"/>
                <w:szCs w:val="16"/>
              </w:rPr>
              <w:t xml:space="preserve"> </w:t>
            </w:r>
            <w:r w:rsidR="003762A8" w:rsidRPr="008545C0">
              <w:rPr>
                <w:rFonts w:ascii="Century Gothic" w:hAnsi="Century Gothic" w:cs="Arial"/>
                <w:b/>
                <w:iCs/>
                <w:sz w:val="16"/>
                <w:szCs w:val="16"/>
              </w:rPr>
              <w:t xml:space="preserve">              </w:t>
            </w:r>
            <w:r w:rsidR="003762A8" w:rsidRPr="008545C0">
              <w:rPr>
                <w:rFonts w:ascii="Century Gothic" w:hAnsi="Century Gothic" w:cs="Arial"/>
                <w:sz w:val="16"/>
                <w:szCs w:val="16"/>
              </w:rPr>
              <w:t xml:space="preserve">05574 511-42312 </w:t>
            </w:r>
            <w:hyperlink r:id="rId21" w:history="1">
              <w:r w:rsidR="003762A8" w:rsidRPr="008545C0">
                <w:rPr>
                  <w:rStyle w:val="Hyperlink"/>
                  <w:rFonts w:ascii="Century Gothic" w:hAnsi="Century Gothic" w:cs="Arial"/>
                  <w:iCs/>
                  <w:sz w:val="16"/>
                  <w:szCs w:val="16"/>
                </w:rPr>
                <w:t>christoph.scheffknecht@vorarlberg.at</w:t>
              </w:r>
            </w:hyperlink>
          </w:p>
          <w:p w:rsidR="00CB3AEA" w:rsidRPr="008545C0" w:rsidRDefault="003F4E30" w:rsidP="00CB3AEA">
            <w:pPr>
              <w:spacing w:before="120" w:after="120"/>
              <w:rPr>
                <w:rFonts w:ascii="Century Gothic" w:hAnsi="Century Gothic" w:cs="Arial"/>
                <w:iCs/>
                <w:sz w:val="16"/>
                <w:szCs w:val="16"/>
              </w:rPr>
            </w:pPr>
            <w:r w:rsidRPr="008545C0">
              <w:rPr>
                <w:rFonts w:ascii="Century Gothic" w:hAnsi="Century Gothic" w:cs="Arial"/>
                <w:iCs/>
                <w:sz w:val="16"/>
                <w:szCs w:val="16"/>
              </w:rPr>
              <w:t xml:space="preserve">Umweltverband                               Jürgen Ulmer                           05572/5545013   </w:t>
            </w:r>
            <w:hyperlink r:id="rId22" w:history="1">
              <w:r w:rsidRPr="008545C0">
                <w:rPr>
                  <w:rStyle w:val="Hyperlink"/>
                  <w:rFonts w:ascii="Century Gothic" w:hAnsi="Century Gothic" w:cs="Arial"/>
                  <w:sz w:val="16"/>
                  <w:szCs w:val="16"/>
                </w:rPr>
                <w:t>j.ulmer@gemeindehaus.at</w:t>
              </w:r>
            </w:hyperlink>
          </w:p>
        </w:tc>
      </w:tr>
      <w:tr w:rsidR="00535632" w:rsidRPr="008545C0" w:rsidTr="00535632">
        <w:tc>
          <w:tcPr>
            <w:tcW w:w="2376" w:type="dxa"/>
            <w:gridSpan w:val="2"/>
            <w:tcBorders>
              <w:top w:val="single" w:sz="4" w:space="0" w:color="008000"/>
              <w:left w:val="single" w:sz="4" w:space="0" w:color="008000"/>
              <w:bottom w:val="single" w:sz="4" w:space="0" w:color="008000"/>
              <w:right w:val="single" w:sz="4" w:space="0" w:color="008000"/>
            </w:tcBorders>
            <w:shd w:val="clear" w:color="auto" w:fill="E0E0E0"/>
          </w:tcPr>
          <w:p w:rsidR="00535632" w:rsidRPr="008545C0" w:rsidRDefault="00535632" w:rsidP="00535632">
            <w:pPr>
              <w:spacing w:before="120" w:after="120"/>
              <w:rPr>
                <w:rFonts w:ascii="Century Gothic" w:hAnsi="Century Gothic" w:cs="Arial"/>
                <w:b/>
              </w:rPr>
            </w:pPr>
            <w:r w:rsidRPr="008545C0">
              <w:rPr>
                <w:rFonts w:ascii="Century Gothic" w:hAnsi="Century Gothic" w:cs="Arial"/>
                <w:b/>
              </w:rPr>
              <w:lastRenderedPageBreak/>
              <w:t>Projekte</w:t>
            </w:r>
          </w:p>
        </w:tc>
        <w:tc>
          <w:tcPr>
            <w:tcW w:w="3686" w:type="dxa"/>
            <w:tcBorders>
              <w:top w:val="single" w:sz="4" w:space="0" w:color="008000"/>
              <w:left w:val="single" w:sz="4" w:space="0" w:color="008000"/>
              <w:bottom w:val="single" w:sz="4" w:space="0" w:color="008000"/>
              <w:right w:val="single" w:sz="4" w:space="0" w:color="008000"/>
            </w:tcBorders>
            <w:shd w:val="clear" w:color="auto" w:fill="E0E0E0"/>
          </w:tcPr>
          <w:p w:rsidR="00535632" w:rsidRPr="008545C0" w:rsidRDefault="00535632" w:rsidP="00535632">
            <w:pPr>
              <w:spacing w:before="120" w:after="120"/>
              <w:rPr>
                <w:rFonts w:ascii="Century Gothic" w:hAnsi="Century Gothic" w:cs="Arial"/>
                <w:b/>
              </w:rPr>
            </w:pPr>
            <w:r w:rsidRPr="008545C0">
              <w:rPr>
                <w:rFonts w:ascii="Century Gothic" w:hAnsi="Century Gothic" w:cs="Arial"/>
                <w:b/>
              </w:rPr>
              <w:t>Beschreibung</w:t>
            </w:r>
          </w:p>
        </w:tc>
        <w:tc>
          <w:tcPr>
            <w:tcW w:w="3226" w:type="dxa"/>
            <w:tcBorders>
              <w:top w:val="single" w:sz="4" w:space="0" w:color="008000"/>
              <w:left w:val="single" w:sz="4" w:space="0" w:color="008000"/>
              <w:bottom w:val="single" w:sz="4" w:space="0" w:color="008000"/>
              <w:right w:val="single" w:sz="4" w:space="0" w:color="008000"/>
            </w:tcBorders>
            <w:shd w:val="clear" w:color="auto" w:fill="E0E0E0"/>
          </w:tcPr>
          <w:p w:rsidR="00535632" w:rsidRPr="008545C0" w:rsidRDefault="00535632" w:rsidP="00535632">
            <w:pPr>
              <w:spacing w:before="120" w:after="120"/>
              <w:rPr>
                <w:rFonts w:ascii="Century Gothic" w:hAnsi="Century Gothic" w:cs="Arial"/>
                <w:b/>
              </w:rPr>
            </w:pPr>
            <w:r w:rsidRPr="008545C0">
              <w:rPr>
                <w:rFonts w:ascii="Century Gothic" w:hAnsi="Century Gothic" w:cs="Arial"/>
                <w:b/>
              </w:rPr>
              <w:t>AnsprechpartnerInnen und Kontakte</w:t>
            </w:r>
          </w:p>
        </w:tc>
      </w:tr>
      <w:tr w:rsidR="00EC050F" w:rsidRPr="008545C0" w:rsidTr="00535632">
        <w:tc>
          <w:tcPr>
            <w:tcW w:w="468" w:type="dxa"/>
            <w:tcBorders>
              <w:top w:val="single" w:sz="4" w:space="0" w:color="008000"/>
              <w:left w:val="single" w:sz="4" w:space="0" w:color="008000"/>
              <w:bottom w:val="single" w:sz="4" w:space="0" w:color="008000"/>
              <w:right w:val="single" w:sz="4" w:space="0" w:color="008000"/>
            </w:tcBorders>
            <w:shd w:val="clear" w:color="auto" w:fill="F3F3F3"/>
          </w:tcPr>
          <w:p w:rsidR="00EC050F" w:rsidRPr="008545C0" w:rsidRDefault="00EC050F" w:rsidP="00EC050F">
            <w:pPr>
              <w:spacing w:before="120" w:after="120"/>
              <w:rPr>
                <w:rFonts w:ascii="Century Gothic" w:hAnsi="Century Gothic" w:cs="Arial"/>
                <w:b/>
                <w:sz w:val="28"/>
                <w:szCs w:val="28"/>
              </w:rPr>
            </w:pPr>
            <w:r w:rsidRPr="008545C0">
              <w:rPr>
                <w:rFonts w:ascii="Century Gothic" w:hAnsi="Century Gothic" w:cs="Arial"/>
                <w:b/>
                <w:sz w:val="28"/>
                <w:szCs w:val="28"/>
              </w:rPr>
              <w:t>6.</w:t>
            </w:r>
          </w:p>
        </w:tc>
        <w:tc>
          <w:tcPr>
            <w:tcW w:w="1908" w:type="dxa"/>
            <w:tcBorders>
              <w:top w:val="single" w:sz="4" w:space="0" w:color="008000"/>
              <w:left w:val="single" w:sz="4" w:space="0" w:color="008000"/>
              <w:bottom w:val="single" w:sz="4" w:space="0" w:color="008000"/>
              <w:right w:val="single" w:sz="4" w:space="0" w:color="008000"/>
            </w:tcBorders>
            <w:shd w:val="clear" w:color="auto" w:fill="F3F3F3"/>
          </w:tcPr>
          <w:p w:rsidR="00BB11A4" w:rsidRPr="008545C0" w:rsidRDefault="00EC050F" w:rsidP="00EC050F">
            <w:pPr>
              <w:spacing w:before="120" w:after="120"/>
              <w:rPr>
                <w:rFonts w:ascii="Century Gothic" w:hAnsi="Century Gothic" w:cs="Arial"/>
                <w:b/>
                <w:sz w:val="20"/>
                <w:szCs w:val="20"/>
              </w:rPr>
            </w:pPr>
            <w:r w:rsidRPr="008545C0">
              <w:rPr>
                <w:rFonts w:ascii="Century Gothic" w:hAnsi="Century Gothic" w:cs="Arial"/>
                <w:b/>
                <w:sz w:val="20"/>
                <w:szCs w:val="20"/>
              </w:rPr>
              <w:t>„Die Luft die ich zum Atmen brauche“</w:t>
            </w:r>
          </w:p>
        </w:tc>
        <w:tc>
          <w:tcPr>
            <w:tcW w:w="3686" w:type="dxa"/>
            <w:tcBorders>
              <w:top w:val="single" w:sz="4" w:space="0" w:color="008000"/>
              <w:left w:val="single" w:sz="4" w:space="0" w:color="008000"/>
              <w:bottom w:val="single" w:sz="4" w:space="0" w:color="008000"/>
              <w:right w:val="single" w:sz="4" w:space="0" w:color="008000"/>
            </w:tcBorders>
          </w:tcPr>
          <w:p w:rsidR="002B68C3" w:rsidRPr="002B68C3" w:rsidRDefault="002B68C3" w:rsidP="002B68C3">
            <w:pPr>
              <w:tabs>
                <w:tab w:val="num" w:pos="0"/>
              </w:tabs>
              <w:spacing w:before="120" w:after="120"/>
              <w:rPr>
                <w:rFonts w:ascii="Century Gothic" w:hAnsi="Century Gothic" w:cs="Arial"/>
                <w:sz w:val="20"/>
                <w:szCs w:val="20"/>
              </w:rPr>
            </w:pPr>
            <w:r>
              <w:rPr>
                <w:rFonts w:ascii="Century Gothic" w:hAnsi="Century Gothic" w:cs="Arial"/>
                <w:sz w:val="20"/>
                <w:szCs w:val="20"/>
              </w:rPr>
              <w:t>R</w:t>
            </w:r>
            <w:r w:rsidRPr="002B68C3">
              <w:rPr>
                <w:rFonts w:ascii="Century Gothic" w:hAnsi="Century Gothic" w:cs="Arial"/>
                <w:sz w:val="20"/>
                <w:szCs w:val="20"/>
              </w:rPr>
              <w:t xml:space="preserve">ichtig </w:t>
            </w:r>
            <w:r>
              <w:rPr>
                <w:rFonts w:ascii="Century Gothic" w:hAnsi="Century Gothic" w:cs="Arial"/>
                <w:sz w:val="20"/>
                <w:szCs w:val="20"/>
              </w:rPr>
              <w:t>H</w:t>
            </w:r>
            <w:r w:rsidRPr="002B68C3">
              <w:rPr>
                <w:rFonts w:ascii="Century Gothic" w:hAnsi="Century Gothic" w:cs="Arial"/>
                <w:sz w:val="20"/>
                <w:szCs w:val="20"/>
              </w:rPr>
              <w:t>eizen</w:t>
            </w:r>
            <w:r>
              <w:rPr>
                <w:rFonts w:ascii="Century Gothic" w:hAnsi="Century Gothic" w:cs="Arial"/>
                <w:sz w:val="20"/>
                <w:szCs w:val="20"/>
              </w:rPr>
              <w:t xml:space="preserve">, Ozon, Feinstaub Luftgütemessungen …  </w:t>
            </w:r>
          </w:p>
          <w:p w:rsidR="00EC050F" w:rsidRDefault="002B68C3" w:rsidP="0043774E">
            <w:pPr>
              <w:tabs>
                <w:tab w:val="num" w:pos="0"/>
              </w:tabs>
              <w:spacing w:before="120" w:after="120"/>
              <w:rPr>
                <w:rFonts w:ascii="Century Gothic" w:hAnsi="Century Gothic" w:cs="Arial"/>
                <w:bCs/>
                <w:sz w:val="20"/>
                <w:szCs w:val="20"/>
              </w:rPr>
            </w:pPr>
            <w:r w:rsidRPr="002B68C3">
              <w:rPr>
                <w:rFonts w:ascii="Century Gothic" w:hAnsi="Century Gothic" w:cs="Arial"/>
                <w:bCs/>
                <w:sz w:val="20"/>
                <w:szCs w:val="20"/>
              </w:rPr>
              <w:t>Einfach frische und gesunde Luft. Gibt`s das noch?</w:t>
            </w:r>
          </w:p>
          <w:p w:rsidR="001F427F" w:rsidRPr="001F427F" w:rsidRDefault="001F427F" w:rsidP="001F427F">
            <w:pPr>
              <w:tabs>
                <w:tab w:val="num" w:pos="0"/>
              </w:tabs>
              <w:spacing w:before="120" w:after="120"/>
              <w:rPr>
                <w:rFonts w:ascii="Century Gothic" w:hAnsi="Century Gothic" w:cs="Arial"/>
                <w:sz w:val="20"/>
                <w:szCs w:val="20"/>
              </w:rPr>
            </w:pPr>
            <w:r>
              <w:rPr>
                <w:rFonts w:ascii="Century Gothic" w:hAnsi="Century Gothic" w:cs="Arial"/>
                <w:sz w:val="20"/>
                <w:szCs w:val="20"/>
              </w:rPr>
              <w:t>Projektbeispiele:</w:t>
            </w:r>
            <w:r w:rsidRPr="001F427F">
              <w:rPr>
                <w:rFonts w:ascii="Century Gothic" w:hAnsi="Century Gothic" w:cs="Arial"/>
                <w:sz w:val="20"/>
                <w:szCs w:val="20"/>
              </w:rPr>
              <w:t xml:space="preserve"> </w:t>
            </w:r>
            <w:r w:rsidR="00BB11A4">
              <w:rPr>
                <w:rFonts w:ascii="Century Gothic" w:hAnsi="Century Gothic" w:cs="Arial"/>
                <w:sz w:val="20"/>
                <w:szCs w:val="20"/>
              </w:rPr>
              <w:br/>
            </w:r>
            <w:hyperlink r:id="rId23" w:history="1">
              <w:r w:rsidRPr="001F427F">
                <w:rPr>
                  <w:rStyle w:val="Hyperlink"/>
                  <w:rFonts w:ascii="Century Gothic" w:hAnsi="Century Gothic" w:cs="Arial"/>
                  <w:sz w:val="20"/>
                  <w:szCs w:val="20"/>
                </w:rPr>
                <w:t>Schadstofferhebung im Markt Pischelsdorf</w:t>
              </w:r>
            </w:hyperlink>
          </w:p>
          <w:p w:rsidR="001F427F" w:rsidRPr="008545C0" w:rsidRDefault="001F427F" w:rsidP="0043774E">
            <w:pPr>
              <w:tabs>
                <w:tab w:val="num" w:pos="0"/>
              </w:tabs>
              <w:spacing w:before="120" w:after="120"/>
              <w:rPr>
                <w:rFonts w:ascii="Century Gothic" w:hAnsi="Century Gothic" w:cs="Arial"/>
                <w:sz w:val="20"/>
                <w:szCs w:val="20"/>
              </w:rPr>
            </w:pPr>
          </w:p>
        </w:tc>
        <w:tc>
          <w:tcPr>
            <w:tcW w:w="3226" w:type="dxa"/>
            <w:tcBorders>
              <w:top w:val="single" w:sz="4" w:space="0" w:color="008000"/>
              <w:left w:val="single" w:sz="4" w:space="0" w:color="008000"/>
              <w:bottom w:val="single" w:sz="4" w:space="0" w:color="008000"/>
              <w:right w:val="single" w:sz="4" w:space="0" w:color="008000"/>
            </w:tcBorders>
          </w:tcPr>
          <w:p w:rsidR="000E41EB" w:rsidRDefault="000E41EB" w:rsidP="000E41EB">
            <w:pPr>
              <w:rPr>
                <w:rFonts w:ascii="Century Gothic" w:hAnsi="Century Gothic" w:cs="Arial"/>
                <w:b/>
                <w:iCs/>
                <w:sz w:val="16"/>
                <w:szCs w:val="16"/>
              </w:rPr>
            </w:pPr>
          </w:p>
          <w:p w:rsidR="000E41EB" w:rsidRPr="000E41EB" w:rsidRDefault="000E41EB" w:rsidP="000E41EB">
            <w:pPr>
              <w:rPr>
                <w:rFonts w:ascii="Century Gothic" w:hAnsi="Century Gothic" w:cs="Arial"/>
                <w:b/>
                <w:iCs/>
                <w:sz w:val="16"/>
                <w:szCs w:val="16"/>
              </w:rPr>
            </w:pPr>
            <w:r w:rsidRPr="000E41EB">
              <w:rPr>
                <w:rFonts w:ascii="Century Gothic" w:hAnsi="Century Gothic" w:cs="Arial"/>
                <w:b/>
                <w:iCs/>
                <w:sz w:val="16"/>
                <w:szCs w:val="16"/>
              </w:rPr>
              <w:t xml:space="preserve">Kontakte:                                </w:t>
            </w:r>
          </w:p>
          <w:p w:rsidR="000E41EB" w:rsidRPr="000E41EB" w:rsidRDefault="000E41EB" w:rsidP="000E41EB">
            <w:pPr>
              <w:rPr>
                <w:rFonts w:ascii="Century Gothic" w:hAnsi="Century Gothic" w:cs="Arial"/>
                <w:sz w:val="16"/>
                <w:szCs w:val="16"/>
              </w:rPr>
            </w:pPr>
            <w:r w:rsidRPr="000E41EB">
              <w:rPr>
                <w:rFonts w:ascii="Century Gothic" w:hAnsi="Century Gothic" w:cs="Arial"/>
                <w:sz w:val="16"/>
                <w:szCs w:val="16"/>
              </w:rPr>
              <w:t>Institut für Umwelt und Lebensmittel</w:t>
            </w:r>
            <w:r>
              <w:rPr>
                <w:rFonts w:ascii="Century Gothic" w:hAnsi="Century Gothic" w:cs="Arial"/>
                <w:sz w:val="16"/>
                <w:szCs w:val="16"/>
              </w:rPr>
              <w:t>-</w:t>
            </w:r>
            <w:r w:rsidRPr="000E41EB">
              <w:rPr>
                <w:rFonts w:ascii="Century Gothic" w:hAnsi="Century Gothic" w:cs="Arial"/>
                <w:sz w:val="16"/>
                <w:szCs w:val="16"/>
              </w:rPr>
              <w:t>sicherheit</w:t>
            </w:r>
            <w:r>
              <w:rPr>
                <w:rFonts w:ascii="Century Gothic" w:hAnsi="Century Gothic" w:cs="Arial"/>
                <w:sz w:val="16"/>
                <w:szCs w:val="16"/>
              </w:rPr>
              <w:t xml:space="preserve"> </w:t>
            </w:r>
            <w:r w:rsidRPr="000E41EB">
              <w:rPr>
                <w:rFonts w:ascii="Century Gothic" w:hAnsi="Century Gothic" w:cs="Arial"/>
                <w:sz w:val="16"/>
                <w:szCs w:val="16"/>
              </w:rPr>
              <w:t>des Landes Vorarlberg</w:t>
            </w:r>
            <w:r w:rsidRPr="000E41EB">
              <w:rPr>
                <w:rFonts w:ascii="Century Gothic" w:hAnsi="Century Gothic"/>
                <w:b/>
                <w:bCs/>
                <w:sz w:val="16"/>
                <w:szCs w:val="16"/>
              </w:rPr>
              <w:t xml:space="preserve"> Abteilung </w:t>
            </w:r>
            <w:r w:rsidRPr="000E41EB">
              <w:rPr>
                <w:rFonts w:ascii="Century Gothic" w:hAnsi="Century Gothic" w:cs="Arial"/>
                <w:sz w:val="16"/>
                <w:szCs w:val="16"/>
              </w:rPr>
              <w:t xml:space="preserve">Luftreinhaltung                                   </w:t>
            </w:r>
            <w:r w:rsidRPr="000E41EB">
              <w:rPr>
                <w:rFonts w:ascii="Century Gothic" w:hAnsi="Century Gothic" w:cs="Arial"/>
                <w:sz w:val="16"/>
                <w:szCs w:val="16"/>
              </w:rPr>
              <w:br/>
            </w:r>
            <w:r w:rsidRPr="000E41EB">
              <w:rPr>
                <w:rFonts w:ascii="Century Gothic" w:hAnsi="Century Gothic" w:cs="Arial"/>
                <w:b/>
                <w:bCs/>
                <w:sz w:val="16"/>
                <w:szCs w:val="16"/>
              </w:rPr>
              <w:t xml:space="preserve">    </w:t>
            </w:r>
          </w:p>
          <w:p w:rsidR="000E41EB" w:rsidRPr="000E41EB" w:rsidRDefault="000E41EB" w:rsidP="000E41EB">
            <w:pPr>
              <w:rPr>
                <w:rFonts w:ascii="Century Gothic" w:hAnsi="Century Gothic" w:cs="Arial"/>
                <w:sz w:val="16"/>
                <w:szCs w:val="16"/>
              </w:rPr>
            </w:pPr>
            <w:r w:rsidRPr="000E41EB">
              <w:rPr>
                <w:rFonts w:ascii="Century Gothic" w:hAnsi="Century Gothic" w:cs="Arial"/>
                <w:sz w:val="16"/>
                <w:szCs w:val="16"/>
              </w:rPr>
              <w:t>Mag. Bernhard Anwander</w:t>
            </w:r>
          </w:p>
          <w:p w:rsidR="000E41EB" w:rsidRPr="000E41EB" w:rsidRDefault="000E41EB" w:rsidP="000E41EB">
            <w:pPr>
              <w:rPr>
                <w:rFonts w:ascii="Century Gothic" w:hAnsi="Century Gothic"/>
                <w:sz w:val="16"/>
                <w:szCs w:val="16"/>
              </w:rPr>
            </w:pPr>
            <w:r w:rsidRPr="000E41EB">
              <w:rPr>
                <w:rFonts w:ascii="Century Gothic" w:hAnsi="Century Gothic" w:cs="Arial"/>
                <w:sz w:val="16"/>
                <w:szCs w:val="16"/>
              </w:rPr>
              <w:t xml:space="preserve">05574/511-42210 </w:t>
            </w:r>
            <w:r>
              <w:rPr>
                <w:rFonts w:ascii="Century Gothic" w:hAnsi="Century Gothic" w:cs="Arial"/>
                <w:sz w:val="16"/>
                <w:szCs w:val="16"/>
              </w:rPr>
              <w:br/>
            </w:r>
            <w:hyperlink r:id="rId24" w:history="1">
              <w:r w:rsidRPr="000E41EB">
                <w:rPr>
                  <w:rStyle w:val="Hyperlink"/>
                  <w:rFonts w:ascii="Century Gothic" w:hAnsi="Century Gothic"/>
                  <w:sz w:val="16"/>
                  <w:szCs w:val="16"/>
                </w:rPr>
                <w:t>bernhard.anwander@vorarlberg.at</w:t>
              </w:r>
            </w:hyperlink>
          </w:p>
          <w:p w:rsidR="00BB11A4" w:rsidRPr="00BB11A4" w:rsidRDefault="000E41EB" w:rsidP="000E41EB">
            <w:pPr>
              <w:spacing w:before="120" w:after="120"/>
              <w:rPr>
                <w:rFonts w:ascii="Century Gothic" w:hAnsi="Century Gothic" w:cs="Arial"/>
                <w:iCs/>
                <w:color w:val="0000FF"/>
                <w:sz w:val="16"/>
                <w:szCs w:val="16"/>
                <w:u w:val="single"/>
              </w:rPr>
            </w:pPr>
            <w:r w:rsidRPr="000E41EB">
              <w:rPr>
                <w:rFonts w:ascii="Century Gothic" w:hAnsi="Century Gothic"/>
                <w:sz w:val="16"/>
                <w:szCs w:val="16"/>
              </w:rPr>
              <w:t>DI Arthur Sottopietra</w:t>
            </w:r>
            <w:r>
              <w:rPr>
                <w:rFonts w:ascii="Century Gothic" w:hAnsi="Century Gothic"/>
                <w:sz w:val="16"/>
                <w:szCs w:val="16"/>
              </w:rPr>
              <w:br/>
            </w:r>
            <w:r w:rsidRPr="000E41EB">
              <w:rPr>
                <w:rFonts w:ascii="Century Gothic" w:hAnsi="Century Gothic" w:cs="Arial"/>
                <w:iCs/>
                <w:sz w:val="16"/>
                <w:szCs w:val="16"/>
              </w:rPr>
              <w:t>05574/511-42212</w:t>
            </w:r>
            <w:r w:rsidRPr="000E41EB">
              <w:rPr>
                <w:rFonts w:ascii="Century Gothic" w:hAnsi="Century Gothic" w:cs="Arial"/>
                <w:b/>
                <w:sz w:val="16"/>
                <w:szCs w:val="16"/>
              </w:rPr>
              <w:t xml:space="preserve">   </w:t>
            </w:r>
            <w:hyperlink r:id="rId25" w:history="1">
              <w:r w:rsidRPr="000E41EB">
                <w:rPr>
                  <w:rStyle w:val="Hyperlink"/>
                  <w:rFonts w:ascii="Century Gothic" w:hAnsi="Century Gothic" w:cs="Arial"/>
                  <w:iCs/>
                  <w:sz w:val="16"/>
                  <w:szCs w:val="16"/>
                </w:rPr>
                <w:t>arthur.sottopietra@vorarlberg.at</w:t>
              </w:r>
            </w:hyperlink>
          </w:p>
        </w:tc>
      </w:tr>
      <w:tr w:rsidR="0065213A" w:rsidRPr="008545C0" w:rsidTr="00535632">
        <w:tc>
          <w:tcPr>
            <w:tcW w:w="468" w:type="dxa"/>
            <w:tcBorders>
              <w:top w:val="single" w:sz="4" w:space="0" w:color="008000"/>
              <w:left w:val="single" w:sz="4" w:space="0" w:color="008000"/>
              <w:bottom w:val="single" w:sz="4" w:space="0" w:color="008000"/>
              <w:right w:val="single" w:sz="4" w:space="0" w:color="008000"/>
            </w:tcBorders>
            <w:shd w:val="clear" w:color="auto" w:fill="F3F3F3"/>
          </w:tcPr>
          <w:p w:rsidR="0065213A" w:rsidRPr="008545C0" w:rsidRDefault="00EC050F" w:rsidP="0065213A">
            <w:pPr>
              <w:spacing w:before="120" w:after="120"/>
              <w:rPr>
                <w:rFonts w:ascii="Century Gothic" w:hAnsi="Century Gothic" w:cs="Arial"/>
                <w:b/>
                <w:sz w:val="28"/>
                <w:szCs w:val="28"/>
              </w:rPr>
            </w:pPr>
            <w:r w:rsidRPr="008545C0">
              <w:rPr>
                <w:rFonts w:ascii="Century Gothic" w:hAnsi="Century Gothic" w:cs="Arial"/>
                <w:b/>
                <w:sz w:val="28"/>
                <w:szCs w:val="28"/>
              </w:rPr>
              <w:t>7</w:t>
            </w:r>
            <w:r w:rsidR="0065213A" w:rsidRPr="008545C0">
              <w:rPr>
                <w:rFonts w:ascii="Century Gothic" w:hAnsi="Century Gothic" w:cs="Arial"/>
                <w:b/>
                <w:sz w:val="28"/>
                <w:szCs w:val="28"/>
              </w:rPr>
              <w:t xml:space="preserve">. </w:t>
            </w:r>
          </w:p>
        </w:tc>
        <w:tc>
          <w:tcPr>
            <w:tcW w:w="1908" w:type="dxa"/>
            <w:tcBorders>
              <w:top w:val="single" w:sz="4" w:space="0" w:color="008000"/>
              <w:left w:val="single" w:sz="4" w:space="0" w:color="008000"/>
              <w:bottom w:val="single" w:sz="4" w:space="0" w:color="008000"/>
              <w:right w:val="single" w:sz="4" w:space="0" w:color="008000"/>
            </w:tcBorders>
            <w:shd w:val="clear" w:color="auto" w:fill="F3F3F3"/>
          </w:tcPr>
          <w:p w:rsidR="0065213A" w:rsidRPr="008545C0" w:rsidRDefault="0065213A" w:rsidP="00190CA3">
            <w:pPr>
              <w:spacing w:before="120" w:after="120"/>
              <w:rPr>
                <w:rFonts w:ascii="Century Gothic" w:hAnsi="Century Gothic" w:cs="Arial"/>
                <w:b/>
                <w:sz w:val="20"/>
                <w:szCs w:val="20"/>
              </w:rPr>
            </w:pPr>
            <w:r w:rsidRPr="008545C0">
              <w:rPr>
                <w:rFonts w:ascii="Century Gothic" w:hAnsi="Century Gothic" w:cs="Arial"/>
                <w:b/>
                <w:sz w:val="20"/>
                <w:szCs w:val="20"/>
              </w:rPr>
              <w:t>„</w:t>
            </w:r>
            <w:r w:rsidR="00190CA3" w:rsidRPr="008545C0">
              <w:rPr>
                <w:rFonts w:ascii="Century Gothic" w:hAnsi="Century Gothic" w:cs="Arial"/>
                <w:b/>
                <w:sz w:val="20"/>
                <w:szCs w:val="20"/>
              </w:rPr>
              <w:t>Naturvielfalt</w:t>
            </w:r>
            <w:r w:rsidRPr="008545C0">
              <w:rPr>
                <w:rFonts w:ascii="Century Gothic" w:hAnsi="Century Gothic" w:cs="Arial"/>
                <w:b/>
                <w:sz w:val="20"/>
                <w:szCs w:val="20"/>
              </w:rPr>
              <w:t>“</w:t>
            </w:r>
          </w:p>
        </w:tc>
        <w:tc>
          <w:tcPr>
            <w:tcW w:w="3686" w:type="dxa"/>
            <w:tcBorders>
              <w:top w:val="single" w:sz="4" w:space="0" w:color="008000"/>
              <w:left w:val="single" w:sz="4" w:space="0" w:color="008000"/>
              <w:bottom w:val="single" w:sz="4" w:space="0" w:color="008000"/>
              <w:right w:val="single" w:sz="4" w:space="0" w:color="008000"/>
            </w:tcBorders>
          </w:tcPr>
          <w:p w:rsidR="00190CA3" w:rsidRPr="008545C0" w:rsidRDefault="00190CA3" w:rsidP="0065213A">
            <w:pPr>
              <w:tabs>
                <w:tab w:val="num" w:pos="0"/>
              </w:tabs>
              <w:spacing w:before="120" w:after="120"/>
              <w:rPr>
                <w:rFonts w:ascii="Century Gothic" w:hAnsi="Century Gothic" w:cs="Arial"/>
                <w:sz w:val="20"/>
                <w:szCs w:val="20"/>
              </w:rPr>
            </w:pPr>
            <w:r w:rsidRPr="008545C0">
              <w:rPr>
                <w:rFonts w:ascii="Century Gothic" w:hAnsi="Century Gothic" w:cs="Arial"/>
                <w:sz w:val="20"/>
                <w:szCs w:val="20"/>
              </w:rPr>
              <w:t xml:space="preserve">Die Natur in Vorarlberg ist sehr vielfältig. Vielfalt ist die Grundlage vielen Lebens. Viele der Besonderheiten und Biotope sind gleich um die Ecke und warten erforscht zu werden. </w:t>
            </w:r>
          </w:p>
          <w:p w:rsidR="0065213A" w:rsidRPr="008545C0" w:rsidRDefault="00190CA3" w:rsidP="0043774E">
            <w:pPr>
              <w:tabs>
                <w:tab w:val="num" w:pos="0"/>
              </w:tabs>
              <w:spacing w:before="120" w:after="120"/>
              <w:rPr>
                <w:rFonts w:ascii="Century Gothic" w:hAnsi="Century Gothic" w:cs="Arial"/>
                <w:sz w:val="20"/>
                <w:szCs w:val="20"/>
              </w:rPr>
            </w:pPr>
            <w:r w:rsidRPr="008545C0">
              <w:rPr>
                <w:rFonts w:ascii="Century Gothic" w:hAnsi="Century Gothic" w:cs="Arial"/>
                <w:sz w:val="20"/>
                <w:szCs w:val="20"/>
              </w:rPr>
              <w:t>Was findet sich in Ihrer Nähe?</w:t>
            </w:r>
          </w:p>
        </w:tc>
        <w:tc>
          <w:tcPr>
            <w:tcW w:w="3226" w:type="dxa"/>
            <w:tcBorders>
              <w:top w:val="single" w:sz="4" w:space="0" w:color="008000"/>
              <w:left w:val="single" w:sz="4" w:space="0" w:color="008000"/>
              <w:bottom w:val="single" w:sz="4" w:space="0" w:color="008000"/>
              <w:right w:val="single" w:sz="4" w:space="0" w:color="008000"/>
            </w:tcBorders>
          </w:tcPr>
          <w:p w:rsidR="0065213A" w:rsidRPr="008545C0" w:rsidRDefault="0065213A" w:rsidP="0065213A">
            <w:pPr>
              <w:rPr>
                <w:rFonts w:ascii="Century Gothic" w:hAnsi="Century Gothic" w:cs="Arial"/>
                <w:b/>
                <w:iCs/>
                <w:sz w:val="16"/>
                <w:szCs w:val="16"/>
              </w:rPr>
            </w:pPr>
          </w:p>
          <w:p w:rsidR="0065213A" w:rsidRPr="008545C0" w:rsidRDefault="0065213A" w:rsidP="0065213A">
            <w:pPr>
              <w:rPr>
                <w:rFonts w:ascii="Century Gothic" w:hAnsi="Century Gothic" w:cs="Arial"/>
                <w:sz w:val="16"/>
                <w:szCs w:val="16"/>
              </w:rPr>
            </w:pPr>
            <w:r w:rsidRPr="008545C0">
              <w:rPr>
                <w:rFonts w:ascii="Century Gothic" w:hAnsi="Century Gothic" w:cs="Arial"/>
                <w:b/>
                <w:iCs/>
                <w:sz w:val="16"/>
                <w:szCs w:val="16"/>
              </w:rPr>
              <w:t>Kontakte:</w:t>
            </w:r>
            <w:r w:rsidRPr="008545C0">
              <w:rPr>
                <w:rFonts w:ascii="Century Gothic" w:hAnsi="Century Gothic" w:cs="Arial"/>
                <w:b/>
                <w:iCs/>
                <w:sz w:val="16"/>
                <w:szCs w:val="16"/>
              </w:rPr>
              <w:br/>
            </w:r>
            <w:r w:rsidRPr="008545C0">
              <w:rPr>
                <w:rFonts w:ascii="Century Gothic" w:hAnsi="Century Gothic" w:cs="Arial"/>
                <w:sz w:val="16"/>
                <w:szCs w:val="16"/>
              </w:rPr>
              <w:t>Amt der Vbg. Landesregierung</w:t>
            </w:r>
            <w:r w:rsidRPr="008545C0">
              <w:rPr>
                <w:rFonts w:ascii="Century Gothic" w:hAnsi="Century Gothic" w:cs="Arial"/>
                <w:sz w:val="16"/>
                <w:szCs w:val="16"/>
              </w:rPr>
              <w:br/>
              <w:t>Herbert Erhart</w:t>
            </w:r>
            <w:r w:rsidRPr="008545C0">
              <w:rPr>
                <w:rFonts w:ascii="Century Gothic" w:hAnsi="Century Gothic" w:cs="Arial"/>
                <w:sz w:val="16"/>
                <w:szCs w:val="16"/>
              </w:rPr>
              <w:br/>
              <w:t>Abt. f. Natur- und Umweltschutz</w:t>
            </w:r>
          </w:p>
          <w:p w:rsidR="0065213A" w:rsidRPr="008545C0" w:rsidRDefault="0065213A" w:rsidP="0065213A">
            <w:pPr>
              <w:rPr>
                <w:rFonts w:ascii="Century Gothic" w:hAnsi="Century Gothic" w:cs="Arial"/>
                <w:sz w:val="16"/>
                <w:szCs w:val="16"/>
              </w:rPr>
            </w:pPr>
            <w:r w:rsidRPr="008545C0">
              <w:rPr>
                <w:rFonts w:ascii="Century Gothic" w:hAnsi="Century Gothic" w:cs="Arial"/>
                <w:sz w:val="16"/>
                <w:szCs w:val="16"/>
              </w:rPr>
              <w:t>05574 / 511 – 24524</w:t>
            </w:r>
          </w:p>
          <w:p w:rsidR="0065213A" w:rsidRPr="008545C0" w:rsidRDefault="0065213A" w:rsidP="0065213A">
            <w:pPr>
              <w:rPr>
                <w:rStyle w:val="Hyperlink"/>
                <w:rFonts w:ascii="Century Gothic" w:hAnsi="Century Gothic" w:cs="Arial"/>
              </w:rPr>
            </w:pPr>
            <w:r w:rsidRPr="008545C0">
              <w:rPr>
                <w:rFonts w:ascii="Century Gothic" w:hAnsi="Century Gothic" w:cs="Arial"/>
                <w:iCs/>
                <w:sz w:val="16"/>
                <w:szCs w:val="16"/>
              </w:rPr>
              <w:fldChar w:fldCharType="begin"/>
            </w:r>
            <w:r w:rsidRPr="008545C0">
              <w:rPr>
                <w:rFonts w:ascii="Century Gothic" w:hAnsi="Century Gothic" w:cs="Arial"/>
                <w:iCs/>
                <w:sz w:val="16"/>
                <w:szCs w:val="16"/>
              </w:rPr>
              <w:instrText xml:space="preserve"> HYPERLINK "mailto:herbert.erhart@vorarlberg.at" </w:instrText>
            </w:r>
            <w:r w:rsidRPr="008545C0">
              <w:rPr>
                <w:rFonts w:ascii="Century Gothic" w:hAnsi="Century Gothic" w:cs="Arial"/>
                <w:iCs/>
                <w:sz w:val="16"/>
                <w:szCs w:val="16"/>
              </w:rPr>
              <w:fldChar w:fldCharType="separate"/>
            </w:r>
            <w:r w:rsidRPr="008545C0">
              <w:rPr>
                <w:rStyle w:val="Hyperlink"/>
                <w:rFonts w:ascii="Century Gothic" w:hAnsi="Century Gothic" w:cs="Arial"/>
                <w:iCs/>
                <w:sz w:val="16"/>
                <w:szCs w:val="16"/>
              </w:rPr>
              <w:t>herbert.erhart@vorarlberg.at</w:t>
            </w:r>
          </w:p>
          <w:p w:rsidR="0065213A" w:rsidRPr="008545C0" w:rsidRDefault="0065213A" w:rsidP="001C4180">
            <w:pPr>
              <w:spacing w:before="120" w:after="120"/>
              <w:rPr>
                <w:rFonts w:ascii="Century Gothic" w:hAnsi="Century Gothic" w:cs="Arial"/>
                <w:iCs/>
                <w:sz w:val="16"/>
                <w:szCs w:val="16"/>
              </w:rPr>
            </w:pPr>
            <w:r w:rsidRPr="008545C0">
              <w:rPr>
                <w:rFonts w:ascii="Century Gothic" w:hAnsi="Century Gothic" w:cs="Arial"/>
                <w:iCs/>
                <w:sz w:val="16"/>
                <w:szCs w:val="16"/>
              </w:rPr>
              <w:fldChar w:fldCharType="end"/>
            </w:r>
            <w:r w:rsidRPr="008545C0">
              <w:rPr>
                <w:rFonts w:ascii="Century Gothic" w:hAnsi="Century Gothic" w:cs="Arial"/>
                <w:iCs/>
                <w:sz w:val="16"/>
                <w:szCs w:val="16"/>
              </w:rPr>
              <w:t xml:space="preserve">Inatura Erlebnis Naturschau         </w:t>
            </w:r>
            <w:r w:rsidR="001C4180">
              <w:rPr>
                <w:rFonts w:ascii="Century Gothic" w:hAnsi="Century Gothic" w:cs="Arial"/>
                <w:iCs/>
                <w:sz w:val="16"/>
                <w:szCs w:val="16"/>
              </w:rPr>
              <w:br/>
              <w:t xml:space="preserve">Museumspädagogik             0676/83306-4744 </w:t>
            </w:r>
            <w:r w:rsidR="001C4180">
              <w:t xml:space="preserve"> </w:t>
            </w:r>
            <w:r w:rsidR="003F4E30">
              <w:br/>
            </w:r>
            <w:hyperlink r:id="rId26" w:history="1">
              <w:r w:rsidR="001C4180" w:rsidRPr="001C4180">
                <w:rPr>
                  <w:rStyle w:val="Hyperlink"/>
                  <w:rFonts w:ascii="Century Gothic" w:hAnsi="Century Gothic" w:cs="Arial"/>
                  <w:iCs/>
                  <w:sz w:val="16"/>
                  <w:szCs w:val="16"/>
                </w:rPr>
                <w:t>schulen@inatura.at</w:t>
              </w:r>
            </w:hyperlink>
          </w:p>
        </w:tc>
      </w:tr>
      <w:tr w:rsidR="0065213A" w:rsidRPr="008545C0" w:rsidTr="00535632">
        <w:tc>
          <w:tcPr>
            <w:tcW w:w="468" w:type="dxa"/>
            <w:tcBorders>
              <w:top w:val="single" w:sz="4" w:space="0" w:color="008000"/>
              <w:left w:val="single" w:sz="4" w:space="0" w:color="008000"/>
              <w:bottom w:val="single" w:sz="4" w:space="0" w:color="008000"/>
              <w:right w:val="single" w:sz="4" w:space="0" w:color="008000"/>
            </w:tcBorders>
            <w:shd w:val="clear" w:color="auto" w:fill="F3F3F3"/>
          </w:tcPr>
          <w:p w:rsidR="0065213A" w:rsidRPr="008545C0" w:rsidRDefault="00190CA3" w:rsidP="0065213A">
            <w:pPr>
              <w:spacing w:before="120" w:after="120"/>
              <w:rPr>
                <w:rFonts w:ascii="Century Gothic" w:hAnsi="Century Gothic" w:cs="Arial"/>
                <w:b/>
                <w:sz w:val="28"/>
                <w:szCs w:val="28"/>
              </w:rPr>
            </w:pPr>
            <w:r w:rsidRPr="008545C0">
              <w:rPr>
                <w:rFonts w:ascii="Century Gothic" w:hAnsi="Century Gothic" w:cs="Arial"/>
                <w:b/>
                <w:sz w:val="28"/>
                <w:szCs w:val="28"/>
              </w:rPr>
              <w:t>8</w:t>
            </w:r>
            <w:r w:rsidR="0065213A" w:rsidRPr="008545C0">
              <w:rPr>
                <w:rFonts w:ascii="Century Gothic" w:hAnsi="Century Gothic" w:cs="Arial"/>
                <w:b/>
                <w:sz w:val="28"/>
                <w:szCs w:val="28"/>
              </w:rPr>
              <w:t>.</w:t>
            </w:r>
          </w:p>
        </w:tc>
        <w:tc>
          <w:tcPr>
            <w:tcW w:w="1908" w:type="dxa"/>
            <w:tcBorders>
              <w:top w:val="single" w:sz="4" w:space="0" w:color="008000"/>
              <w:left w:val="single" w:sz="4" w:space="0" w:color="008000"/>
              <w:bottom w:val="single" w:sz="4" w:space="0" w:color="008000"/>
              <w:right w:val="single" w:sz="4" w:space="0" w:color="008000"/>
            </w:tcBorders>
            <w:shd w:val="clear" w:color="auto" w:fill="F3F3F3"/>
          </w:tcPr>
          <w:p w:rsidR="0065213A" w:rsidRPr="008545C0" w:rsidRDefault="0065213A" w:rsidP="0065213A">
            <w:pPr>
              <w:spacing w:before="120" w:after="120"/>
              <w:rPr>
                <w:rFonts w:ascii="Century Gothic" w:hAnsi="Century Gothic" w:cs="Arial"/>
                <w:b/>
                <w:sz w:val="20"/>
                <w:szCs w:val="20"/>
              </w:rPr>
            </w:pPr>
            <w:r w:rsidRPr="008545C0">
              <w:rPr>
                <w:rFonts w:ascii="Century Gothic" w:hAnsi="Century Gothic" w:cs="Arial"/>
                <w:b/>
                <w:sz w:val="20"/>
                <w:szCs w:val="20"/>
              </w:rPr>
              <w:t>Individuelles Projekt</w:t>
            </w:r>
          </w:p>
        </w:tc>
        <w:tc>
          <w:tcPr>
            <w:tcW w:w="3686" w:type="dxa"/>
            <w:tcBorders>
              <w:top w:val="single" w:sz="4" w:space="0" w:color="008000"/>
              <w:left w:val="single" w:sz="4" w:space="0" w:color="008000"/>
              <w:bottom w:val="single" w:sz="4" w:space="0" w:color="008000"/>
              <w:right w:val="single" w:sz="4" w:space="0" w:color="008000"/>
            </w:tcBorders>
          </w:tcPr>
          <w:p w:rsidR="0065213A" w:rsidRPr="008545C0" w:rsidRDefault="0065213A" w:rsidP="003F4E30">
            <w:pPr>
              <w:spacing w:before="120" w:after="120"/>
              <w:rPr>
                <w:rFonts w:ascii="Century Gothic" w:hAnsi="Century Gothic" w:cs="Arial"/>
                <w:sz w:val="20"/>
                <w:szCs w:val="20"/>
              </w:rPr>
            </w:pPr>
            <w:r w:rsidRPr="008545C0">
              <w:rPr>
                <w:rFonts w:ascii="Century Gothic" w:hAnsi="Century Gothic" w:cs="Arial"/>
                <w:sz w:val="20"/>
                <w:szCs w:val="20"/>
              </w:rPr>
              <w:t>Gerne können Sie auch ein eigenes Projekt auf die Beine stellen. Im Service-Bereich der Homepage von umwelt|v (</w:t>
            </w:r>
            <w:hyperlink r:id="rId27" w:history="1">
              <w:r w:rsidRPr="008545C0">
                <w:rPr>
                  <w:rStyle w:val="Hyperlink"/>
                  <w:rFonts w:ascii="Century Gothic" w:hAnsi="Century Gothic" w:cs="Arial"/>
                  <w:sz w:val="20"/>
                  <w:szCs w:val="20"/>
                </w:rPr>
                <w:t>www.umweltv.at/service/</w:t>
              </w:r>
            </w:hyperlink>
            <w:r w:rsidRPr="008545C0">
              <w:rPr>
                <w:rFonts w:ascii="Century Gothic" w:hAnsi="Century Gothic" w:cs="Arial"/>
                <w:sz w:val="20"/>
                <w:szCs w:val="20"/>
              </w:rPr>
              <w:t xml:space="preserve">) stehen ein Ideenpool mit weiteren Projektideen sowie ein Referentenpool zur Auswahl bereit. </w:t>
            </w:r>
            <w:r w:rsidR="003F4E30">
              <w:rPr>
                <w:rFonts w:ascii="Century Gothic" w:hAnsi="Century Gothic" w:cs="Arial"/>
                <w:sz w:val="20"/>
                <w:szCs w:val="20"/>
              </w:rPr>
              <w:t xml:space="preserve">Auch </w:t>
            </w:r>
            <w:r w:rsidRPr="008545C0">
              <w:rPr>
                <w:rFonts w:ascii="Century Gothic" w:hAnsi="Century Gothic" w:cs="Arial"/>
                <w:sz w:val="20"/>
                <w:szCs w:val="20"/>
              </w:rPr>
              <w:t>Projekte aus de</w:t>
            </w:r>
            <w:r w:rsidR="003F4E30">
              <w:rPr>
                <w:rFonts w:ascii="Century Gothic" w:hAnsi="Century Gothic" w:cs="Arial"/>
                <w:sz w:val="20"/>
                <w:szCs w:val="20"/>
              </w:rPr>
              <w:t xml:space="preserve">n letzten </w:t>
            </w:r>
            <w:r w:rsidRPr="008545C0">
              <w:rPr>
                <w:rFonts w:ascii="Century Gothic" w:hAnsi="Century Gothic" w:cs="Arial"/>
                <w:sz w:val="20"/>
                <w:szCs w:val="20"/>
              </w:rPr>
              <w:t>Umweltwoche</w:t>
            </w:r>
            <w:r w:rsidR="003F4E30">
              <w:rPr>
                <w:rFonts w:ascii="Century Gothic" w:hAnsi="Century Gothic" w:cs="Arial"/>
                <w:sz w:val="20"/>
                <w:szCs w:val="20"/>
              </w:rPr>
              <w:t>n</w:t>
            </w:r>
            <w:r w:rsidRPr="008545C0">
              <w:rPr>
                <w:rFonts w:ascii="Century Gothic" w:hAnsi="Century Gothic" w:cs="Arial"/>
                <w:sz w:val="20"/>
                <w:szCs w:val="20"/>
              </w:rPr>
              <w:t xml:space="preserve"> finden Sie </w:t>
            </w:r>
            <w:r w:rsidR="003F4E30">
              <w:rPr>
                <w:rFonts w:ascii="Century Gothic" w:hAnsi="Century Gothic" w:cs="Arial"/>
                <w:sz w:val="20"/>
                <w:szCs w:val="20"/>
              </w:rPr>
              <w:t xml:space="preserve">als Anregung </w:t>
            </w:r>
            <w:r w:rsidRPr="008545C0">
              <w:rPr>
                <w:rFonts w:ascii="Century Gothic" w:hAnsi="Century Gothic" w:cs="Arial"/>
                <w:sz w:val="20"/>
                <w:szCs w:val="20"/>
              </w:rPr>
              <w:t>auf der Homepage.</w:t>
            </w:r>
          </w:p>
        </w:tc>
        <w:tc>
          <w:tcPr>
            <w:tcW w:w="3226" w:type="dxa"/>
            <w:tcBorders>
              <w:top w:val="single" w:sz="4" w:space="0" w:color="008000"/>
              <w:left w:val="single" w:sz="4" w:space="0" w:color="008000"/>
              <w:bottom w:val="single" w:sz="4" w:space="0" w:color="008000"/>
              <w:right w:val="single" w:sz="4" w:space="0" w:color="008000"/>
            </w:tcBorders>
          </w:tcPr>
          <w:p w:rsidR="0065213A" w:rsidRPr="008545C0" w:rsidRDefault="0065213A" w:rsidP="0065213A">
            <w:pPr>
              <w:spacing w:before="120" w:after="120"/>
              <w:rPr>
                <w:rFonts w:ascii="Century Gothic" w:hAnsi="Century Gothic" w:cs="Arial"/>
                <w:sz w:val="16"/>
                <w:szCs w:val="16"/>
              </w:rPr>
            </w:pPr>
            <w:r w:rsidRPr="008545C0">
              <w:rPr>
                <w:rFonts w:ascii="Century Gothic" w:hAnsi="Century Gothic" w:cs="Arial"/>
                <w:sz w:val="16"/>
                <w:szCs w:val="16"/>
              </w:rPr>
              <w:t xml:space="preserve">Umweltverband                                     Jürgen Ulmer                             05572/5545013   </w:t>
            </w:r>
            <w:hyperlink r:id="rId28" w:history="1">
              <w:r w:rsidRPr="008545C0">
                <w:rPr>
                  <w:rStyle w:val="Hyperlink"/>
                  <w:rFonts w:ascii="Century Gothic" w:hAnsi="Century Gothic" w:cs="Arial"/>
                  <w:sz w:val="16"/>
                  <w:szCs w:val="16"/>
                </w:rPr>
                <w:t>j.ulmer@gemeindehaus.at</w:t>
              </w:r>
            </w:hyperlink>
          </w:p>
        </w:tc>
      </w:tr>
    </w:tbl>
    <w:p w:rsidR="005650D2" w:rsidRPr="008545C0" w:rsidRDefault="00954418">
      <w:pPr>
        <w:rPr>
          <w:rFonts w:ascii="Century Gothic" w:hAnsi="Century Gothic" w:cs="Arial"/>
        </w:rPr>
      </w:pPr>
    </w:p>
    <w:p w:rsidR="005650D2" w:rsidRPr="008545C0" w:rsidRDefault="006B51F3">
      <w:pPr>
        <w:rPr>
          <w:rFonts w:ascii="Century Gothic" w:hAnsi="Century Gothic" w:cs="Arial"/>
          <w:b/>
          <w:color w:val="009900"/>
          <w:sz w:val="28"/>
          <w:szCs w:val="28"/>
        </w:rPr>
      </w:pPr>
      <w:r w:rsidRPr="008545C0">
        <w:rPr>
          <w:rFonts w:ascii="Century Gothic" w:hAnsi="Century Gothic" w:cs="Arial"/>
          <w:b/>
          <w:color w:val="009900"/>
          <w:sz w:val="28"/>
          <w:szCs w:val="28"/>
        </w:rPr>
        <w:t>Weitere Informationen</w:t>
      </w:r>
    </w:p>
    <w:p w:rsidR="005650D2" w:rsidRDefault="006B51F3">
      <w:pPr>
        <w:rPr>
          <w:rFonts w:ascii="Century Gothic" w:hAnsi="Century Gothic" w:cs="Arial"/>
          <w:sz w:val="22"/>
          <w:szCs w:val="22"/>
        </w:rPr>
      </w:pPr>
      <w:r w:rsidRPr="008545C0">
        <w:rPr>
          <w:rFonts w:ascii="Century Gothic" w:hAnsi="Century Gothic" w:cs="Arial"/>
          <w:sz w:val="22"/>
          <w:szCs w:val="22"/>
        </w:rPr>
        <w:t>Mehr</w:t>
      </w:r>
      <w:r w:rsidR="00535632">
        <w:rPr>
          <w:rFonts w:ascii="Century Gothic" w:hAnsi="Century Gothic" w:cs="Arial"/>
          <w:sz w:val="22"/>
          <w:szCs w:val="22"/>
        </w:rPr>
        <w:t xml:space="preserve"> Information finden Sie auf</w:t>
      </w:r>
      <w:r w:rsidRPr="008545C0">
        <w:rPr>
          <w:rFonts w:ascii="Century Gothic" w:hAnsi="Century Gothic" w:cs="Arial"/>
          <w:sz w:val="22"/>
          <w:szCs w:val="22"/>
        </w:rPr>
        <w:t xml:space="preserve"> </w:t>
      </w:r>
      <w:hyperlink r:id="rId29" w:history="1">
        <w:r w:rsidRPr="008545C0">
          <w:rPr>
            <w:rStyle w:val="Hyperlink"/>
            <w:rFonts w:ascii="Century Gothic" w:hAnsi="Century Gothic" w:cs="Arial"/>
            <w:sz w:val="22"/>
            <w:szCs w:val="22"/>
          </w:rPr>
          <w:t>www.umweltv.at</w:t>
        </w:r>
      </w:hyperlink>
      <w:r w:rsidRPr="008545C0">
        <w:rPr>
          <w:rFonts w:ascii="Century Gothic" w:hAnsi="Century Gothic" w:cs="Arial"/>
          <w:sz w:val="22"/>
          <w:szCs w:val="22"/>
        </w:rPr>
        <w:t>.</w:t>
      </w:r>
    </w:p>
    <w:p w:rsidR="003F4E30" w:rsidRDefault="003F4E30">
      <w:pPr>
        <w:rPr>
          <w:rFonts w:ascii="Century Gothic" w:hAnsi="Century Gothic" w:cs="Arial"/>
          <w:sz w:val="22"/>
          <w:szCs w:val="22"/>
        </w:rPr>
      </w:pPr>
    </w:p>
    <w:p w:rsidR="00535632" w:rsidRPr="008545C0" w:rsidRDefault="003F4E30">
      <w:pPr>
        <w:rPr>
          <w:rFonts w:ascii="Century Gothic" w:hAnsi="Century Gothic" w:cs="Arial"/>
          <w:sz w:val="22"/>
          <w:szCs w:val="22"/>
        </w:rPr>
      </w:pPr>
      <w:r>
        <w:rPr>
          <w:rFonts w:ascii="Century Gothic" w:hAnsi="Century Gothic" w:cs="Arial"/>
          <w:sz w:val="22"/>
          <w:szCs w:val="22"/>
        </w:rPr>
        <w:t xml:space="preserve">Weitere </w:t>
      </w:r>
      <w:r w:rsidR="00535632">
        <w:rPr>
          <w:rFonts w:ascii="Century Gothic" w:hAnsi="Century Gothic" w:cs="Arial"/>
          <w:sz w:val="22"/>
          <w:szCs w:val="22"/>
        </w:rPr>
        <w:t xml:space="preserve">Beispielprojekte zu vielen Themen finden Sie auf </w:t>
      </w:r>
      <w:hyperlink r:id="rId30" w:history="1">
        <w:r w:rsidR="00535632" w:rsidRPr="004E2C85">
          <w:rPr>
            <w:rStyle w:val="Hyperlink"/>
            <w:rFonts w:ascii="Century Gothic" w:hAnsi="Century Gothic" w:cs="Arial"/>
            <w:sz w:val="22"/>
            <w:szCs w:val="22"/>
          </w:rPr>
          <w:t>www.umweltbildung.at</w:t>
        </w:r>
      </w:hyperlink>
      <w:r w:rsidR="00535632">
        <w:rPr>
          <w:rFonts w:ascii="Century Gothic" w:hAnsi="Century Gothic" w:cs="Arial"/>
          <w:sz w:val="22"/>
          <w:szCs w:val="22"/>
        </w:rPr>
        <w:t xml:space="preserve">. </w:t>
      </w:r>
    </w:p>
    <w:p w:rsidR="005650D2" w:rsidRPr="008545C0" w:rsidRDefault="00954418">
      <w:pPr>
        <w:rPr>
          <w:rFonts w:ascii="Century Gothic" w:hAnsi="Century Gothic" w:cs="Arial"/>
          <w:sz w:val="22"/>
          <w:szCs w:val="22"/>
        </w:rPr>
      </w:pPr>
    </w:p>
    <w:p w:rsidR="003F4E30" w:rsidRDefault="003F4E30" w:rsidP="00230683">
      <w:pPr>
        <w:rPr>
          <w:rFonts w:ascii="Century Gothic" w:hAnsi="Century Gothic" w:cs="Arial"/>
          <w:b/>
          <w:color w:val="009900"/>
          <w:sz w:val="28"/>
          <w:szCs w:val="28"/>
        </w:rPr>
      </w:pPr>
    </w:p>
    <w:p w:rsidR="005650D2" w:rsidRPr="008545C0" w:rsidRDefault="006B51F3" w:rsidP="00230683">
      <w:pPr>
        <w:rPr>
          <w:rFonts w:ascii="Century Gothic" w:hAnsi="Century Gothic" w:cs="Arial"/>
          <w:b/>
          <w:color w:val="009900"/>
          <w:sz w:val="28"/>
          <w:szCs w:val="28"/>
        </w:rPr>
      </w:pPr>
      <w:r w:rsidRPr="008545C0">
        <w:rPr>
          <w:rFonts w:ascii="Century Gothic" w:hAnsi="Century Gothic" w:cs="Arial"/>
          <w:b/>
          <w:color w:val="009900"/>
          <w:sz w:val="28"/>
          <w:szCs w:val="28"/>
        </w:rPr>
        <w:t>Ihr Ansprechpartner für die Umweltwoche:</w:t>
      </w:r>
    </w:p>
    <w:p w:rsidR="000E7C36" w:rsidRDefault="000E7C36" w:rsidP="000E7C36">
      <w:pPr>
        <w:rPr>
          <w:rFonts w:ascii="Century Gothic" w:hAnsi="Century Gothic"/>
          <w:b/>
          <w:sz w:val="22"/>
          <w:szCs w:val="22"/>
        </w:rPr>
      </w:pPr>
      <w:r w:rsidRPr="000E7C36">
        <w:rPr>
          <w:rFonts w:ascii="Century Gothic" w:hAnsi="Century Gothic"/>
          <w:b/>
          <w:sz w:val="16"/>
          <w:szCs w:val="16"/>
        </w:rPr>
        <w:br/>
      </w:r>
      <w:r>
        <w:rPr>
          <w:rFonts w:ascii="Century Gothic" w:hAnsi="Century Gothic"/>
          <w:b/>
          <w:sz w:val="22"/>
          <w:szCs w:val="22"/>
        </w:rPr>
        <w:t>Vorarlberger Umweltverband</w:t>
      </w:r>
    </w:p>
    <w:p w:rsidR="000E7C36" w:rsidRPr="0064708E" w:rsidRDefault="000E7C36" w:rsidP="000E7C36">
      <w:pPr>
        <w:rPr>
          <w:rFonts w:ascii="Century Gothic" w:hAnsi="Century Gothic"/>
          <w:b/>
          <w:sz w:val="22"/>
          <w:szCs w:val="22"/>
        </w:rPr>
      </w:pPr>
      <w:r w:rsidRPr="0064708E">
        <w:rPr>
          <w:rFonts w:ascii="Century Gothic" w:hAnsi="Century Gothic"/>
          <w:b/>
          <w:sz w:val="22"/>
          <w:szCs w:val="22"/>
        </w:rPr>
        <w:t xml:space="preserve">Jürgen Ulmer </w:t>
      </w:r>
    </w:p>
    <w:p w:rsidR="000E7C36" w:rsidRDefault="000E7C36" w:rsidP="000E7C36">
      <w:pPr>
        <w:rPr>
          <w:rFonts w:ascii="Century Gothic" w:hAnsi="Century Gothic"/>
          <w:sz w:val="22"/>
          <w:szCs w:val="22"/>
        </w:rPr>
      </w:pPr>
      <w:r w:rsidRPr="00E86680">
        <w:rPr>
          <w:rFonts w:ascii="Century Gothic" w:hAnsi="Century Gothic"/>
          <w:sz w:val="22"/>
          <w:szCs w:val="22"/>
        </w:rPr>
        <w:t xml:space="preserve">05572/5545013 </w:t>
      </w:r>
    </w:p>
    <w:p w:rsidR="005650D2" w:rsidRPr="008545C0" w:rsidRDefault="00954418">
      <w:pPr>
        <w:rPr>
          <w:rFonts w:ascii="Century Gothic" w:hAnsi="Century Gothic" w:cs="Arial"/>
          <w:sz w:val="22"/>
          <w:szCs w:val="22"/>
        </w:rPr>
      </w:pPr>
      <w:hyperlink r:id="rId31" w:history="1">
        <w:r w:rsidR="000E7C36" w:rsidRPr="00E86680">
          <w:rPr>
            <w:rStyle w:val="Hyperlink"/>
            <w:rFonts w:ascii="Century Gothic" w:hAnsi="Century Gothic"/>
            <w:sz w:val="22"/>
            <w:szCs w:val="22"/>
          </w:rPr>
          <w:t>j.ulmer@gemeindehaus.</w:t>
        </w:r>
        <w:r w:rsidR="000E7C36">
          <w:rPr>
            <w:rStyle w:val="Hyperlink"/>
            <w:rFonts w:ascii="Century Gothic" w:hAnsi="Century Gothic"/>
            <w:sz w:val="22"/>
            <w:szCs w:val="22"/>
          </w:rPr>
          <w:t>a</w:t>
        </w:r>
        <w:r w:rsidR="000E7C36" w:rsidRPr="00E86680">
          <w:rPr>
            <w:rStyle w:val="Hyperlink"/>
            <w:rFonts w:ascii="Century Gothic" w:hAnsi="Century Gothic"/>
            <w:sz w:val="22"/>
            <w:szCs w:val="22"/>
          </w:rPr>
          <w:t>t</w:t>
        </w:r>
      </w:hyperlink>
    </w:p>
    <w:sectPr w:rsidR="005650D2" w:rsidRPr="008545C0" w:rsidSect="00230683">
      <w:footerReference w:type="default" r:id="rId32"/>
      <w:pgSz w:w="11906" w:h="16838"/>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1F3" w:rsidRDefault="006B51F3">
      <w:r>
        <w:separator/>
      </w:r>
    </w:p>
  </w:endnote>
  <w:endnote w:type="continuationSeparator" w:id="0">
    <w:p w:rsidR="006B51F3" w:rsidRDefault="006B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D2" w:rsidRPr="008545C0" w:rsidRDefault="00054BB6">
    <w:pPr>
      <w:pStyle w:val="Fuzeile"/>
      <w:rPr>
        <w:rFonts w:ascii="Century Gothic" w:hAnsi="Century Gothic"/>
      </w:rPr>
    </w:pPr>
    <w:r w:rsidRPr="008545C0">
      <w:rPr>
        <w:rFonts w:ascii="Century Gothic" w:hAnsi="Century Gothic"/>
        <w:noProof/>
        <w:lang w:val="de-AT" w:eastAsia="de-AT"/>
      </w:rPr>
      <mc:AlternateContent>
        <mc:Choice Requires="wps">
          <w:drawing>
            <wp:anchor distT="0" distB="0" distL="114300" distR="114300" simplePos="0" relativeHeight="251660288" behindDoc="0" locked="0" layoutInCell="1" allowOverlap="1" wp14:anchorId="43C01219" wp14:editId="3A830F24">
              <wp:simplePos x="0" y="0"/>
              <wp:positionH relativeFrom="column">
                <wp:posOffset>-38100</wp:posOffset>
              </wp:positionH>
              <wp:positionV relativeFrom="paragraph">
                <wp:posOffset>132715</wp:posOffset>
              </wp:positionV>
              <wp:extent cx="5829300" cy="9525"/>
              <wp:effectExtent l="9525" t="18415" r="9525" b="1016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9525"/>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45pt" to="45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" strokecolor="#969696" strokeweight="1.5pt"/>
          </w:pict>
        </mc:Fallback>
      </mc:AlternateContent>
    </w:r>
  </w:p>
  <w:p w:rsidR="005650D2" w:rsidRPr="008545C0" w:rsidRDefault="006B51F3">
    <w:pPr>
      <w:pStyle w:val="Fuzeile"/>
      <w:rPr>
        <w:rFonts w:ascii="Century Gothic" w:hAnsi="Century Gothic"/>
        <w:b/>
        <w:color w:val="999999"/>
        <w:sz w:val="20"/>
        <w:szCs w:val="20"/>
      </w:rPr>
    </w:pPr>
    <w:r w:rsidRPr="008545C0">
      <w:rPr>
        <w:rFonts w:ascii="Century Gothic" w:hAnsi="Century Gothic"/>
        <w:b/>
        <w:color w:val="999999"/>
        <w:sz w:val="20"/>
        <w:szCs w:val="20"/>
      </w:rPr>
      <w:t>Vorarlberger Umweltwoche 201</w:t>
    </w:r>
    <w:r w:rsidR="003B2FDD" w:rsidRPr="008545C0">
      <w:rPr>
        <w:rFonts w:ascii="Century Gothic" w:hAnsi="Century Gothic"/>
        <w:b/>
        <w:color w:val="999999"/>
        <w:sz w:val="20"/>
        <w:szCs w:val="20"/>
      </w:rPr>
      <w:t>3</w:t>
    </w:r>
    <w:r w:rsidRPr="008545C0">
      <w:rPr>
        <w:rFonts w:ascii="Century Gothic" w:hAnsi="Century Gothic"/>
        <w:b/>
        <w:color w:val="999999"/>
        <w:sz w:val="20"/>
        <w:szCs w:val="20"/>
      </w:rPr>
      <w:tab/>
      <w:t xml:space="preserve"> </w:t>
    </w:r>
    <w:r w:rsidR="00272B6A" w:rsidRPr="008545C0">
      <w:rPr>
        <w:rStyle w:val="Seitenzahl"/>
        <w:rFonts w:ascii="Century Gothic" w:hAnsi="Century Gothic"/>
        <w:b/>
        <w:color w:val="999999"/>
        <w:sz w:val="20"/>
        <w:szCs w:val="20"/>
      </w:rPr>
      <w:fldChar w:fldCharType="begin"/>
    </w:r>
    <w:r w:rsidRPr="008545C0">
      <w:rPr>
        <w:rStyle w:val="Seitenzahl"/>
        <w:rFonts w:ascii="Century Gothic" w:hAnsi="Century Gothic"/>
        <w:b/>
        <w:color w:val="999999"/>
        <w:sz w:val="20"/>
        <w:szCs w:val="20"/>
      </w:rPr>
      <w:instrText xml:space="preserve"> PAGE </w:instrText>
    </w:r>
    <w:r w:rsidR="00272B6A" w:rsidRPr="008545C0">
      <w:rPr>
        <w:rStyle w:val="Seitenzahl"/>
        <w:rFonts w:ascii="Century Gothic" w:hAnsi="Century Gothic"/>
        <w:b/>
        <w:color w:val="999999"/>
        <w:sz w:val="20"/>
        <w:szCs w:val="20"/>
      </w:rPr>
      <w:fldChar w:fldCharType="separate"/>
    </w:r>
    <w:r w:rsidR="00954418">
      <w:rPr>
        <w:rStyle w:val="Seitenzahl"/>
        <w:rFonts w:ascii="Century Gothic" w:hAnsi="Century Gothic"/>
        <w:b/>
        <w:noProof/>
        <w:color w:val="999999"/>
        <w:sz w:val="20"/>
        <w:szCs w:val="20"/>
      </w:rPr>
      <w:t>- 3 -</w:t>
    </w:r>
    <w:r w:rsidR="00272B6A" w:rsidRPr="008545C0">
      <w:rPr>
        <w:rStyle w:val="Seitenzahl"/>
        <w:rFonts w:ascii="Century Gothic" w:hAnsi="Century Gothic"/>
        <w:b/>
        <w:color w:val="999999"/>
        <w:sz w:val="20"/>
        <w:szCs w:val="20"/>
      </w:rPr>
      <w:fldChar w:fldCharType="end"/>
    </w:r>
    <w:r w:rsidRPr="008545C0">
      <w:rPr>
        <w:rFonts w:ascii="Century Gothic" w:hAnsi="Century Gothic"/>
        <w:b/>
        <w:color w:val="999999"/>
        <w:sz w:val="20"/>
        <w:szCs w:val="20"/>
      </w:rPr>
      <w:tab/>
      <w:t>Einstiegshilfe für Schulen</w:t>
    </w:r>
  </w:p>
  <w:p w:rsidR="005650D2" w:rsidRPr="008545C0" w:rsidRDefault="00954418">
    <w:pPr>
      <w:pStyle w:val="Fuzeile"/>
      <w:rPr>
        <w:rFonts w:ascii="Century Gothic" w:hAnsi="Century Gothic"/>
        <w:b/>
        <w:color w:val="999999"/>
        <w:sz w:val="20"/>
        <w:szCs w:val="20"/>
      </w:rPr>
    </w:pPr>
  </w:p>
  <w:p w:rsidR="005650D2" w:rsidRPr="008545C0" w:rsidRDefault="00954418">
    <w:pPr>
      <w:pStyle w:val="Fuzeile"/>
      <w:rPr>
        <w:rFonts w:ascii="Century Gothic" w:hAnsi="Century Gothic"/>
        <w:b/>
        <w:color w:val="999999"/>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1F3" w:rsidRDefault="006B51F3">
      <w:r>
        <w:separator/>
      </w:r>
    </w:p>
  </w:footnote>
  <w:footnote w:type="continuationSeparator" w:id="0">
    <w:p w:rsidR="006B51F3" w:rsidRDefault="006B51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70407"/>
    <w:multiLevelType w:val="hybridMultilevel"/>
    <w:tmpl w:val="430EE4B6"/>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1FF"/>
    <w:rsid w:val="00054BB6"/>
    <w:rsid w:val="000E41EB"/>
    <w:rsid w:val="000E7C36"/>
    <w:rsid w:val="00190CA3"/>
    <w:rsid w:val="001C4180"/>
    <w:rsid w:val="001F427F"/>
    <w:rsid w:val="00272B6A"/>
    <w:rsid w:val="002B68C3"/>
    <w:rsid w:val="002F3344"/>
    <w:rsid w:val="00355393"/>
    <w:rsid w:val="003762A8"/>
    <w:rsid w:val="003B2FDD"/>
    <w:rsid w:val="003F4E30"/>
    <w:rsid w:val="0043774E"/>
    <w:rsid w:val="004D52C6"/>
    <w:rsid w:val="00535632"/>
    <w:rsid w:val="0065213A"/>
    <w:rsid w:val="006B51F3"/>
    <w:rsid w:val="007340C8"/>
    <w:rsid w:val="007577D9"/>
    <w:rsid w:val="008545C0"/>
    <w:rsid w:val="00875335"/>
    <w:rsid w:val="009424C3"/>
    <w:rsid w:val="00942508"/>
    <w:rsid w:val="00954418"/>
    <w:rsid w:val="00B73CD4"/>
    <w:rsid w:val="00B7534D"/>
    <w:rsid w:val="00B8718E"/>
    <w:rsid w:val="00B95A64"/>
    <w:rsid w:val="00BB11A4"/>
    <w:rsid w:val="00CB3AEA"/>
    <w:rsid w:val="00D23FE6"/>
    <w:rsid w:val="00E53C62"/>
    <w:rsid w:val="00E96F6B"/>
    <w:rsid w:val="00EC050F"/>
    <w:rsid w:val="00EE7F76"/>
    <w:rsid w:val="00F671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2BA4"/>
    <w:rPr>
      <w:sz w:val="24"/>
      <w:szCs w:val="24"/>
    </w:rPr>
  </w:style>
  <w:style w:type="paragraph" w:styleId="berschrift1">
    <w:name w:val="heading 1"/>
    <w:basedOn w:val="Standard"/>
    <w:next w:val="Standard"/>
    <w:link w:val="berschrift1Zchn"/>
    <w:qFormat/>
    <w:locked/>
    <w:rsid w:val="00D23F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9"/>
    <w:qFormat/>
    <w:rsid w:val="001F0B45"/>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B11B84"/>
    <w:rPr>
      <w:rFonts w:ascii="Cambria" w:hAnsi="Cambria" w:cs="Times New Roman"/>
      <w:b/>
      <w:bCs/>
      <w:i/>
      <w:iCs/>
      <w:sz w:val="28"/>
      <w:szCs w:val="28"/>
    </w:rPr>
  </w:style>
  <w:style w:type="paragraph" w:styleId="Kopfzeile">
    <w:name w:val="header"/>
    <w:basedOn w:val="Standard"/>
    <w:link w:val="KopfzeileZchn"/>
    <w:uiPriority w:val="99"/>
    <w:rsid w:val="001F0B45"/>
    <w:pPr>
      <w:tabs>
        <w:tab w:val="center" w:pos="4536"/>
        <w:tab w:val="right" w:pos="9072"/>
      </w:tabs>
    </w:pPr>
  </w:style>
  <w:style w:type="character" w:customStyle="1" w:styleId="KopfzeileZchn">
    <w:name w:val="Kopfzeile Zchn"/>
    <w:basedOn w:val="Absatz-Standardschriftart"/>
    <w:link w:val="Kopfzeile"/>
    <w:uiPriority w:val="99"/>
    <w:semiHidden/>
    <w:locked/>
    <w:rsid w:val="00B11B84"/>
    <w:rPr>
      <w:rFonts w:cs="Times New Roman"/>
      <w:sz w:val="24"/>
      <w:szCs w:val="24"/>
    </w:rPr>
  </w:style>
  <w:style w:type="paragraph" w:styleId="Fuzeile">
    <w:name w:val="footer"/>
    <w:basedOn w:val="Standard"/>
    <w:link w:val="FuzeileZchn"/>
    <w:uiPriority w:val="99"/>
    <w:rsid w:val="001F0B45"/>
    <w:pPr>
      <w:tabs>
        <w:tab w:val="center" w:pos="4536"/>
        <w:tab w:val="right" w:pos="9072"/>
      </w:tabs>
    </w:pPr>
  </w:style>
  <w:style w:type="character" w:customStyle="1" w:styleId="FuzeileZchn">
    <w:name w:val="Fußzeile Zchn"/>
    <w:basedOn w:val="Absatz-Standardschriftart"/>
    <w:link w:val="Fuzeile"/>
    <w:uiPriority w:val="99"/>
    <w:semiHidden/>
    <w:locked/>
    <w:rsid w:val="00B11B84"/>
    <w:rPr>
      <w:rFonts w:cs="Times New Roman"/>
      <w:sz w:val="24"/>
      <w:szCs w:val="24"/>
    </w:rPr>
  </w:style>
  <w:style w:type="character" w:styleId="Hyperlink">
    <w:name w:val="Hyperlink"/>
    <w:basedOn w:val="Absatz-Standardschriftart"/>
    <w:uiPriority w:val="99"/>
    <w:rsid w:val="001F0B45"/>
    <w:rPr>
      <w:rFonts w:cs="Times New Roman"/>
      <w:color w:val="0000FF"/>
      <w:u w:val="single"/>
    </w:rPr>
  </w:style>
  <w:style w:type="character" w:styleId="Seitenzahl">
    <w:name w:val="page number"/>
    <w:basedOn w:val="Absatz-Standardschriftart"/>
    <w:uiPriority w:val="99"/>
    <w:rsid w:val="001F0B45"/>
    <w:rPr>
      <w:rFonts w:cs="Times New Roman"/>
    </w:rPr>
  </w:style>
  <w:style w:type="character" w:styleId="BesuchterHyperlink">
    <w:name w:val="FollowedHyperlink"/>
    <w:basedOn w:val="Absatz-Standardschriftart"/>
    <w:uiPriority w:val="99"/>
    <w:rsid w:val="001F0B45"/>
    <w:rPr>
      <w:rFonts w:cs="Times New Roman"/>
      <w:color w:val="800080"/>
      <w:u w:val="single"/>
    </w:rPr>
  </w:style>
  <w:style w:type="character" w:styleId="Kommentarzeichen">
    <w:name w:val="annotation reference"/>
    <w:basedOn w:val="Absatz-Standardschriftart"/>
    <w:uiPriority w:val="99"/>
    <w:rsid w:val="001F0B45"/>
    <w:rPr>
      <w:rFonts w:cs="Times New Roman"/>
      <w:sz w:val="18"/>
      <w:szCs w:val="18"/>
    </w:rPr>
  </w:style>
  <w:style w:type="paragraph" w:styleId="Kommentartext">
    <w:name w:val="annotation text"/>
    <w:basedOn w:val="Standard"/>
    <w:link w:val="KommentartextZchn"/>
    <w:uiPriority w:val="99"/>
    <w:rsid w:val="001F0B45"/>
  </w:style>
  <w:style w:type="character" w:customStyle="1" w:styleId="KommentartextZchn">
    <w:name w:val="Kommentartext Zchn"/>
    <w:basedOn w:val="Absatz-Standardschriftart"/>
    <w:link w:val="Kommentartext"/>
    <w:uiPriority w:val="99"/>
    <w:locked/>
    <w:rsid w:val="001F0B45"/>
    <w:rPr>
      <w:rFonts w:cs="Times New Roman"/>
      <w:sz w:val="24"/>
      <w:szCs w:val="24"/>
    </w:rPr>
  </w:style>
  <w:style w:type="paragraph" w:styleId="Kommentarthema">
    <w:name w:val="annotation subject"/>
    <w:basedOn w:val="Kommentartext"/>
    <w:next w:val="Kommentartext"/>
    <w:link w:val="KommentarthemaZchn"/>
    <w:uiPriority w:val="99"/>
    <w:rsid w:val="001F0B45"/>
    <w:rPr>
      <w:b/>
      <w:bCs/>
      <w:sz w:val="20"/>
      <w:szCs w:val="20"/>
    </w:rPr>
  </w:style>
  <w:style w:type="character" w:customStyle="1" w:styleId="KommentarthemaZchn">
    <w:name w:val="Kommentarthema Zchn"/>
    <w:basedOn w:val="KommentartextZchn"/>
    <w:link w:val="Kommentarthema"/>
    <w:uiPriority w:val="99"/>
    <w:locked/>
    <w:rsid w:val="001F0B45"/>
    <w:rPr>
      <w:rFonts w:cs="Times New Roman"/>
      <w:b/>
      <w:bCs/>
      <w:sz w:val="24"/>
      <w:szCs w:val="24"/>
    </w:rPr>
  </w:style>
  <w:style w:type="paragraph" w:styleId="Sprechblasentext">
    <w:name w:val="Balloon Text"/>
    <w:basedOn w:val="Standard"/>
    <w:link w:val="SprechblasentextZchn"/>
    <w:uiPriority w:val="99"/>
    <w:rsid w:val="001F0B45"/>
    <w:rPr>
      <w:rFonts w:ascii="Lucida Grande" w:hAnsi="Lucida Grande"/>
      <w:sz w:val="18"/>
      <w:szCs w:val="18"/>
    </w:rPr>
  </w:style>
  <w:style w:type="character" w:customStyle="1" w:styleId="SprechblasentextZchn">
    <w:name w:val="Sprechblasentext Zchn"/>
    <w:basedOn w:val="Absatz-Standardschriftart"/>
    <w:link w:val="Sprechblasentext"/>
    <w:uiPriority w:val="99"/>
    <w:locked/>
    <w:rsid w:val="001F0B45"/>
    <w:rPr>
      <w:rFonts w:ascii="Lucida Grande" w:hAnsi="Lucida Grande" w:cs="Times New Roman"/>
      <w:sz w:val="18"/>
      <w:szCs w:val="18"/>
    </w:rPr>
  </w:style>
  <w:style w:type="character" w:customStyle="1" w:styleId="berschrift1Zchn">
    <w:name w:val="Überschrift 1 Zchn"/>
    <w:basedOn w:val="Absatz-Standardschriftart"/>
    <w:link w:val="berschrift1"/>
    <w:rsid w:val="00D23FE6"/>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locked/>
    <w:rsid w:val="002B68C3"/>
    <w:rPr>
      <w:b/>
      <w:bCs/>
    </w:rPr>
  </w:style>
  <w:style w:type="paragraph" w:styleId="StandardWeb">
    <w:name w:val="Normal (Web)"/>
    <w:basedOn w:val="Standard"/>
    <w:uiPriority w:val="99"/>
    <w:semiHidden/>
    <w:unhideWhenUsed/>
    <w:rsid w:val="00E53C62"/>
    <w:pPr>
      <w:spacing w:before="100" w:beforeAutospacing="1" w:after="100" w:afterAutospacing="1"/>
    </w:pPr>
    <w:rPr>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2BA4"/>
    <w:rPr>
      <w:sz w:val="24"/>
      <w:szCs w:val="24"/>
    </w:rPr>
  </w:style>
  <w:style w:type="paragraph" w:styleId="berschrift1">
    <w:name w:val="heading 1"/>
    <w:basedOn w:val="Standard"/>
    <w:next w:val="Standard"/>
    <w:link w:val="berschrift1Zchn"/>
    <w:qFormat/>
    <w:locked/>
    <w:rsid w:val="00D23F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9"/>
    <w:qFormat/>
    <w:rsid w:val="001F0B45"/>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B11B84"/>
    <w:rPr>
      <w:rFonts w:ascii="Cambria" w:hAnsi="Cambria" w:cs="Times New Roman"/>
      <w:b/>
      <w:bCs/>
      <w:i/>
      <w:iCs/>
      <w:sz w:val="28"/>
      <w:szCs w:val="28"/>
    </w:rPr>
  </w:style>
  <w:style w:type="paragraph" w:styleId="Kopfzeile">
    <w:name w:val="header"/>
    <w:basedOn w:val="Standard"/>
    <w:link w:val="KopfzeileZchn"/>
    <w:uiPriority w:val="99"/>
    <w:rsid w:val="001F0B45"/>
    <w:pPr>
      <w:tabs>
        <w:tab w:val="center" w:pos="4536"/>
        <w:tab w:val="right" w:pos="9072"/>
      </w:tabs>
    </w:pPr>
  </w:style>
  <w:style w:type="character" w:customStyle="1" w:styleId="KopfzeileZchn">
    <w:name w:val="Kopfzeile Zchn"/>
    <w:basedOn w:val="Absatz-Standardschriftart"/>
    <w:link w:val="Kopfzeile"/>
    <w:uiPriority w:val="99"/>
    <w:semiHidden/>
    <w:locked/>
    <w:rsid w:val="00B11B84"/>
    <w:rPr>
      <w:rFonts w:cs="Times New Roman"/>
      <w:sz w:val="24"/>
      <w:szCs w:val="24"/>
    </w:rPr>
  </w:style>
  <w:style w:type="paragraph" w:styleId="Fuzeile">
    <w:name w:val="footer"/>
    <w:basedOn w:val="Standard"/>
    <w:link w:val="FuzeileZchn"/>
    <w:uiPriority w:val="99"/>
    <w:rsid w:val="001F0B45"/>
    <w:pPr>
      <w:tabs>
        <w:tab w:val="center" w:pos="4536"/>
        <w:tab w:val="right" w:pos="9072"/>
      </w:tabs>
    </w:pPr>
  </w:style>
  <w:style w:type="character" w:customStyle="1" w:styleId="FuzeileZchn">
    <w:name w:val="Fußzeile Zchn"/>
    <w:basedOn w:val="Absatz-Standardschriftart"/>
    <w:link w:val="Fuzeile"/>
    <w:uiPriority w:val="99"/>
    <w:semiHidden/>
    <w:locked/>
    <w:rsid w:val="00B11B84"/>
    <w:rPr>
      <w:rFonts w:cs="Times New Roman"/>
      <w:sz w:val="24"/>
      <w:szCs w:val="24"/>
    </w:rPr>
  </w:style>
  <w:style w:type="character" w:styleId="Hyperlink">
    <w:name w:val="Hyperlink"/>
    <w:basedOn w:val="Absatz-Standardschriftart"/>
    <w:uiPriority w:val="99"/>
    <w:rsid w:val="001F0B45"/>
    <w:rPr>
      <w:rFonts w:cs="Times New Roman"/>
      <w:color w:val="0000FF"/>
      <w:u w:val="single"/>
    </w:rPr>
  </w:style>
  <w:style w:type="character" w:styleId="Seitenzahl">
    <w:name w:val="page number"/>
    <w:basedOn w:val="Absatz-Standardschriftart"/>
    <w:uiPriority w:val="99"/>
    <w:rsid w:val="001F0B45"/>
    <w:rPr>
      <w:rFonts w:cs="Times New Roman"/>
    </w:rPr>
  </w:style>
  <w:style w:type="character" w:styleId="BesuchterHyperlink">
    <w:name w:val="FollowedHyperlink"/>
    <w:basedOn w:val="Absatz-Standardschriftart"/>
    <w:uiPriority w:val="99"/>
    <w:rsid w:val="001F0B45"/>
    <w:rPr>
      <w:rFonts w:cs="Times New Roman"/>
      <w:color w:val="800080"/>
      <w:u w:val="single"/>
    </w:rPr>
  </w:style>
  <w:style w:type="character" w:styleId="Kommentarzeichen">
    <w:name w:val="annotation reference"/>
    <w:basedOn w:val="Absatz-Standardschriftart"/>
    <w:uiPriority w:val="99"/>
    <w:rsid w:val="001F0B45"/>
    <w:rPr>
      <w:rFonts w:cs="Times New Roman"/>
      <w:sz w:val="18"/>
      <w:szCs w:val="18"/>
    </w:rPr>
  </w:style>
  <w:style w:type="paragraph" w:styleId="Kommentartext">
    <w:name w:val="annotation text"/>
    <w:basedOn w:val="Standard"/>
    <w:link w:val="KommentartextZchn"/>
    <w:uiPriority w:val="99"/>
    <w:rsid w:val="001F0B45"/>
  </w:style>
  <w:style w:type="character" w:customStyle="1" w:styleId="KommentartextZchn">
    <w:name w:val="Kommentartext Zchn"/>
    <w:basedOn w:val="Absatz-Standardschriftart"/>
    <w:link w:val="Kommentartext"/>
    <w:uiPriority w:val="99"/>
    <w:locked/>
    <w:rsid w:val="001F0B45"/>
    <w:rPr>
      <w:rFonts w:cs="Times New Roman"/>
      <w:sz w:val="24"/>
      <w:szCs w:val="24"/>
    </w:rPr>
  </w:style>
  <w:style w:type="paragraph" w:styleId="Kommentarthema">
    <w:name w:val="annotation subject"/>
    <w:basedOn w:val="Kommentartext"/>
    <w:next w:val="Kommentartext"/>
    <w:link w:val="KommentarthemaZchn"/>
    <w:uiPriority w:val="99"/>
    <w:rsid w:val="001F0B45"/>
    <w:rPr>
      <w:b/>
      <w:bCs/>
      <w:sz w:val="20"/>
      <w:szCs w:val="20"/>
    </w:rPr>
  </w:style>
  <w:style w:type="character" w:customStyle="1" w:styleId="KommentarthemaZchn">
    <w:name w:val="Kommentarthema Zchn"/>
    <w:basedOn w:val="KommentartextZchn"/>
    <w:link w:val="Kommentarthema"/>
    <w:uiPriority w:val="99"/>
    <w:locked/>
    <w:rsid w:val="001F0B45"/>
    <w:rPr>
      <w:rFonts w:cs="Times New Roman"/>
      <w:b/>
      <w:bCs/>
      <w:sz w:val="24"/>
      <w:szCs w:val="24"/>
    </w:rPr>
  </w:style>
  <w:style w:type="paragraph" w:styleId="Sprechblasentext">
    <w:name w:val="Balloon Text"/>
    <w:basedOn w:val="Standard"/>
    <w:link w:val="SprechblasentextZchn"/>
    <w:uiPriority w:val="99"/>
    <w:rsid w:val="001F0B45"/>
    <w:rPr>
      <w:rFonts w:ascii="Lucida Grande" w:hAnsi="Lucida Grande"/>
      <w:sz w:val="18"/>
      <w:szCs w:val="18"/>
    </w:rPr>
  </w:style>
  <w:style w:type="character" w:customStyle="1" w:styleId="SprechblasentextZchn">
    <w:name w:val="Sprechblasentext Zchn"/>
    <w:basedOn w:val="Absatz-Standardschriftart"/>
    <w:link w:val="Sprechblasentext"/>
    <w:uiPriority w:val="99"/>
    <w:locked/>
    <w:rsid w:val="001F0B45"/>
    <w:rPr>
      <w:rFonts w:ascii="Lucida Grande" w:hAnsi="Lucida Grande" w:cs="Times New Roman"/>
      <w:sz w:val="18"/>
      <w:szCs w:val="18"/>
    </w:rPr>
  </w:style>
  <w:style w:type="character" w:customStyle="1" w:styleId="berschrift1Zchn">
    <w:name w:val="Überschrift 1 Zchn"/>
    <w:basedOn w:val="Absatz-Standardschriftart"/>
    <w:link w:val="berschrift1"/>
    <w:rsid w:val="00D23FE6"/>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locked/>
    <w:rsid w:val="002B68C3"/>
    <w:rPr>
      <w:b/>
      <w:bCs/>
    </w:rPr>
  </w:style>
  <w:style w:type="paragraph" w:styleId="StandardWeb">
    <w:name w:val="Normal (Web)"/>
    <w:basedOn w:val="Standard"/>
    <w:uiPriority w:val="99"/>
    <w:semiHidden/>
    <w:unhideWhenUsed/>
    <w:rsid w:val="00E53C62"/>
    <w:pPr>
      <w:spacing w:before="100" w:beforeAutospacing="1" w:after="100" w:afterAutospacing="1"/>
    </w:pPr>
    <w:rPr>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536678">
      <w:bodyDiv w:val="1"/>
      <w:marLeft w:val="0"/>
      <w:marRight w:val="0"/>
      <w:marTop w:val="0"/>
      <w:marBottom w:val="0"/>
      <w:divBdr>
        <w:top w:val="none" w:sz="0" w:space="0" w:color="auto"/>
        <w:left w:val="none" w:sz="0" w:space="0" w:color="auto"/>
        <w:bottom w:val="none" w:sz="0" w:space="0" w:color="auto"/>
        <w:right w:val="none" w:sz="0" w:space="0" w:color="auto"/>
      </w:divBdr>
    </w:div>
    <w:div w:id="622350961">
      <w:bodyDiv w:val="1"/>
      <w:marLeft w:val="0"/>
      <w:marRight w:val="0"/>
      <w:marTop w:val="0"/>
      <w:marBottom w:val="0"/>
      <w:divBdr>
        <w:top w:val="none" w:sz="0" w:space="0" w:color="auto"/>
        <w:left w:val="none" w:sz="0" w:space="0" w:color="auto"/>
        <w:bottom w:val="none" w:sz="0" w:space="0" w:color="auto"/>
        <w:right w:val="none" w:sz="0" w:space="0" w:color="auto"/>
      </w:divBdr>
    </w:div>
    <w:div w:id="648942341">
      <w:bodyDiv w:val="1"/>
      <w:marLeft w:val="0"/>
      <w:marRight w:val="0"/>
      <w:marTop w:val="0"/>
      <w:marBottom w:val="0"/>
      <w:divBdr>
        <w:top w:val="none" w:sz="0" w:space="0" w:color="auto"/>
        <w:left w:val="none" w:sz="0" w:space="0" w:color="auto"/>
        <w:bottom w:val="none" w:sz="0" w:space="0" w:color="auto"/>
        <w:right w:val="none" w:sz="0" w:space="0" w:color="auto"/>
      </w:divBdr>
    </w:div>
    <w:div w:id="753432107">
      <w:bodyDiv w:val="1"/>
      <w:marLeft w:val="0"/>
      <w:marRight w:val="0"/>
      <w:marTop w:val="0"/>
      <w:marBottom w:val="0"/>
      <w:divBdr>
        <w:top w:val="none" w:sz="0" w:space="0" w:color="auto"/>
        <w:left w:val="none" w:sz="0" w:space="0" w:color="auto"/>
        <w:bottom w:val="none" w:sz="0" w:space="0" w:color="auto"/>
        <w:right w:val="none" w:sz="0" w:space="0" w:color="auto"/>
      </w:divBdr>
    </w:div>
    <w:div w:id="872501245">
      <w:marLeft w:val="0"/>
      <w:marRight w:val="0"/>
      <w:marTop w:val="0"/>
      <w:marBottom w:val="0"/>
      <w:divBdr>
        <w:top w:val="none" w:sz="0" w:space="0" w:color="auto"/>
        <w:left w:val="none" w:sz="0" w:space="0" w:color="auto"/>
        <w:bottom w:val="none" w:sz="0" w:space="0" w:color="auto"/>
        <w:right w:val="none" w:sz="0" w:space="0" w:color="auto"/>
      </w:divBdr>
      <w:divsChild>
        <w:div w:id="872501267">
          <w:marLeft w:val="0"/>
          <w:marRight w:val="0"/>
          <w:marTop w:val="0"/>
          <w:marBottom w:val="0"/>
          <w:divBdr>
            <w:top w:val="none" w:sz="0" w:space="0" w:color="auto"/>
            <w:left w:val="none" w:sz="0" w:space="0" w:color="auto"/>
            <w:bottom w:val="none" w:sz="0" w:space="0" w:color="auto"/>
            <w:right w:val="none" w:sz="0" w:space="0" w:color="auto"/>
          </w:divBdr>
        </w:div>
      </w:divsChild>
    </w:div>
    <w:div w:id="872501247">
      <w:marLeft w:val="0"/>
      <w:marRight w:val="0"/>
      <w:marTop w:val="0"/>
      <w:marBottom w:val="0"/>
      <w:divBdr>
        <w:top w:val="none" w:sz="0" w:space="0" w:color="auto"/>
        <w:left w:val="none" w:sz="0" w:space="0" w:color="auto"/>
        <w:bottom w:val="none" w:sz="0" w:space="0" w:color="auto"/>
        <w:right w:val="none" w:sz="0" w:space="0" w:color="auto"/>
      </w:divBdr>
      <w:divsChild>
        <w:div w:id="872501259">
          <w:marLeft w:val="0"/>
          <w:marRight w:val="0"/>
          <w:marTop w:val="0"/>
          <w:marBottom w:val="0"/>
          <w:divBdr>
            <w:top w:val="none" w:sz="0" w:space="0" w:color="auto"/>
            <w:left w:val="none" w:sz="0" w:space="0" w:color="auto"/>
            <w:bottom w:val="none" w:sz="0" w:space="0" w:color="auto"/>
            <w:right w:val="none" w:sz="0" w:space="0" w:color="auto"/>
          </w:divBdr>
        </w:div>
      </w:divsChild>
    </w:div>
    <w:div w:id="872501248">
      <w:marLeft w:val="0"/>
      <w:marRight w:val="0"/>
      <w:marTop w:val="0"/>
      <w:marBottom w:val="0"/>
      <w:divBdr>
        <w:top w:val="none" w:sz="0" w:space="0" w:color="auto"/>
        <w:left w:val="none" w:sz="0" w:space="0" w:color="auto"/>
        <w:bottom w:val="none" w:sz="0" w:space="0" w:color="auto"/>
        <w:right w:val="none" w:sz="0" w:space="0" w:color="auto"/>
      </w:divBdr>
      <w:divsChild>
        <w:div w:id="872501243">
          <w:marLeft w:val="0"/>
          <w:marRight w:val="0"/>
          <w:marTop w:val="0"/>
          <w:marBottom w:val="0"/>
          <w:divBdr>
            <w:top w:val="none" w:sz="0" w:space="0" w:color="auto"/>
            <w:left w:val="none" w:sz="0" w:space="0" w:color="auto"/>
            <w:bottom w:val="none" w:sz="0" w:space="0" w:color="auto"/>
            <w:right w:val="none" w:sz="0" w:space="0" w:color="auto"/>
          </w:divBdr>
        </w:div>
      </w:divsChild>
    </w:div>
    <w:div w:id="872501250">
      <w:marLeft w:val="0"/>
      <w:marRight w:val="0"/>
      <w:marTop w:val="0"/>
      <w:marBottom w:val="0"/>
      <w:divBdr>
        <w:top w:val="none" w:sz="0" w:space="0" w:color="auto"/>
        <w:left w:val="none" w:sz="0" w:space="0" w:color="auto"/>
        <w:bottom w:val="none" w:sz="0" w:space="0" w:color="auto"/>
        <w:right w:val="none" w:sz="0" w:space="0" w:color="auto"/>
      </w:divBdr>
      <w:divsChild>
        <w:div w:id="872501263">
          <w:marLeft w:val="0"/>
          <w:marRight w:val="0"/>
          <w:marTop w:val="0"/>
          <w:marBottom w:val="0"/>
          <w:divBdr>
            <w:top w:val="none" w:sz="0" w:space="0" w:color="auto"/>
            <w:left w:val="none" w:sz="0" w:space="0" w:color="auto"/>
            <w:bottom w:val="none" w:sz="0" w:space="0" w:color="auto"/>
            <w:right w:val="none" w:sz="0" w:space="0" w:color="auto"/>
          </w:divBdr>
        </w:div>
      </w:divsChild>
    </w:div>
    <w:div w:id="872501253">
      <w:marLeft w:val="0"/>
      <w:marRight w:val="0"/>
      <w:marTop w:val="0"/>
      <w:marBottom w:val="0"/>
      <w:divBdr>
        <w:top w:val="none" w:sz="0" w:space="0" w:color="auto"/>
        <w:left w:val="none" w:sz="0" w:space="0" w:color="auto"/>
        <w:bottom w:val="none" w:sz="0" w:space="0" w:color="auto"/>
        <w:right w:val="none" w:sz="0" w:space="0" w:color="auto"/>
      </w:divBdr>
      <w:divsChild>
        <w:div w:id="872501252">
          <w:marLeft w:val="0"/>
          <w:marRight w:val="0"/>
          <w:marTop w:val="0"/>
          <w:marBottom w:val="0"/>
          <w:divBdr>
            <w:top w:val="none" w:sz="0" w:space="0" w:color="auto"/>
            <w:left w:val="none" w:sz="0" w:space="0" w:color="auto"/>
            <w:bottom w:val="none" w:sz="0" w:space="0" w:color="auto"/>
            <w:right w:val="none" w:sz="0" w:space="0" w:color="auto"/>
          </w:divBdr>
        </w:div>
      </w:divsChild>
    </w:div>
    <w:div w:id="872501255">
      <w:marLeft w:val="0"/>
      <w:marRight w:val="0"/>
      <w:marTop w:val="0"/>
      <w:marBottom w:val="0"/>
      <w:divBdr>
        <w:top w:val="none" w:sz="0" w:space="0" w:color="auto"/>
        <w:left w:val="none" w:sz="0" w:space="0" w:color="auto"/>
        <w:bottom w:val="none" w:sz="0" w:space="0" w:color="auto"/>
        <w:right w:val="none" w:sz="0" w:space="0" w:color="auto"/>
      </w:divBdr>
      <w:divsChild>
        <w:div w:id="872501273">
          <w:marLeft w:val="0"/>
          <w:marRight w:val="0"/>
          <w:marTop w:val="0"/>
          <w:marBottom w:val="0"/>
          <w:divBdr>
            <w:top w:val="none" w:sz="0" w:space="0" w:color="auto"/>
            <w:left w:val="none" w:sz="0" w:space="0" w:color="auto"/>
            <w:bottom w:val="none" w:sz="0" w:space="0" w:color="auto"/>
            <w:right w:val="none" w:sz="0" w:space="0" w:color="auto"/>
          </w:divBdr>
        </w:div>
      </w:divsChild>
    </w:div>
    <w:div w:id="872501256">
      <w:marLeft w:val="0"/>
      <w:marRight w:val="0"/>
      <w:marTop w:val="0"/>
      <w:marBottom w:val="0"/>
      <w:divBdr>
        <w:top w:val="none" w:sz="0" w:space="0" w:color="auto"/>
        <w:left w:val="none" w:sz="0" w:space="0" w:color="auto"/>
        <w:bottom w:val="none" w:sz="0" w:space="0" w:color="auto"/>
        <w:right w:val="none" w:sz="0" w:space="0" w:color="auto"/>
      </w:divBdr>
      <w:divsChild>
        <w:div w:id="872501269">
          <w:marLeft w:val="0"/>
          <w:marRight w:val="0"/>
          <w:marTop w:val="0"/>
          <w:marBottom w:val="0"/>
          <w:divBdr>
            <w:top w:val="none" w:sz="0" w:space="0" w:color="auto"/>
            <w:left w:val="none" w:sz="0" w:space="0" w:color="auto"/>
            <w:bottom w:val="none" w:sz="0" w:space="0" w:color="auto"/>
            <w:right w:val="none" w:sz="0" w:space="0" w:color="auto"/>
          </w:divBdr>
        </w:div>
      </w:divsChild>
    </w:div>
    <w:div w:id="872501257">
      <w:marLeft w:val="0"/>
      <w:marRight w:val="0"/>
      <w:marTop w:val="0"/>
      <w:marBottom w:val="0"/>
      <w:divBdr>
        <w:top w:val="none" w:sz="0" w:space="0" w:color="auto"/>
        <w:left w:val="none" w:sz="0" w:space="0" w:color="auto"/>
        <w:bottom w:val="none" w:sz="0" w:space="0" w:color="auto"/>
        <w:right w:val="none" w:sz="0" w:space="0" w:color="auto"/>
      </w:divBdr>
      <w:divsChild>
        <w:div w:id="872501249">
          <w:marLeft w:val="0"/>
          <w:marRight w:val="0"/>
          <w:marTop w:val="0"/>
          <w:marBottom w:val="0"/>
          <w:divBdr>
            <w:top w:val="none" w:sz="0" w:space="0" w:color="auto"/>
            <w:left w:val="none" w:sz="0" w:space="0" w:color="auto"/>
            <w:bottom w:val="none" w:sz="0" w:space="0" w:color="auto"/>
            <w:right w:val="none" w:sz="0" w:space="0" w:color="auto"/>
          </w:divBdr>
        </w:div>
      </w:divsChild>
    </w:div>
    <w:div w:id="872501258">
      <w:marLeft w:val="0"/>
      <w:marRight w:val="0"/>
      <w:marTop w:val="0"/>
      <w:marBottom w:val="0"/>
      <w:divBdr>
        <w:top w:val="none" w:sz="0" w:space="0" w:color="auto"/>
        <w:left w:val="none" w:sz="0" w:space="0" w:color="auto"/>
        <w:bottom w:val="none" w:sz="0" w:space="0" w:color="auto"/>
        <w:right w:val="none" w:sz="0" w:space="0" w:color="auto"/>
      </w:divBdr>
      <w:divsChild>
        <w:div w:id="872501264">
          <w:marLeft w:val="0"/>
          <w:marRight w:val="0"/>
          <w:marTop w:val="0"/>
          <w:marBottom w:val="0"/>
          <w:divBdr>
            <w:top w:val="none" w:sz="0" w:space="0" w:color="auto"/>
            <w:left w:val="none" w:sz="0" w:space="0" w:color="auto"/>
            <w:bottom w:val="none" w:sz="0" w:space="0" w:color="auto"/>
            <w:right w:val="none" w:sz="0" w:space="0" w:color="auto"/>
          </w:divBdr>
        </w:div>
      </w:divsChild>
    </w:div>
    <w:div w:id="872501260">
      <w:marLeft w:val="0"/>
      <w:marRight w:val="0"/>
      <w:marTop w:val="0"/>
      <w:marBottom w:val="0"/>
      <w:divBdr>
        <w:top w:val="none" w:sz="0" w:space="0" w:color="auto"/>
        <w:left w:val="none" w:sz="0" w:space="0" w:color="auto"/>
        <w:bottom w:val="none" w:sz="0" w:space="0" w:color="auto"/>
        <w:right w:val="none" w:sz="0" w:space="0" w:color="auto"/>
      </w:divBdr>
      <w:divsChild>
        <w:div w:id="872501246">
          <w:marLeft w:val="0"/>
          <w:marRight w:val="0"/>
          <w:marTop w:val="0"/>
          <w:marBottom w:val="0"/>
          <w:divBdr>
            <w:top w:val="none" w:sz="0" w:space="0" w:color="auto"/>
            <w:left w:val="none" w:sz="0" w:space="0" w:color="auto"/>
            <w:bottom w:val="none" w:sz="0" w:space="0" w:color="auto"/>
            <w:right w:val="none" w:sz="0" w:space="0" w:color="auto"/>
          </w:divBdr>
        </w:div>
      </w:divsChild>
    </w:div>
    <w:div w:id="872501262">
      <w:marLeft w:val="0"/>
      <w:marRight w:val="0"/>
      <w:marTop w:val="0"/>
      <w:marBottom w:val="0"/>
      <w:divBdr>
        <w:top w:val="none" w:sz="0" w:space="0" w:color="auto"/>
        <w:left w:val="none" w:sz="0" w:space="0" w:color="auto"/>
        <w:bottom w:val="none" w:sz="0" w:space="0" w:color="auto"/>
        <w:right w:val="none" w:sz="0" w:space="0" w:color="auto"/>
      </w:divBdr>
      <w:divsChild>
        <w:div w:id="872501268">
          <w:marLeft w:val="0"/>
          <w:marRight w:val="0"/>
          <w:marTop w:val="0"/>
          <w:marBottom w:val="0"/>
          <w:divBdr>
            <w:top w:val="none" w:sz="0" w:space="0" w:color="auto"/>
            <w:left w:val="none" w:sz="0" w:space="0" w:color="auto"/>
            <w:bottom w:val="none" w:sz="0" w:space="0" w:color="auto"/>
            <w:right w:val="none" w:sz="0" w:space="0" w:color="auto"/>
          </w:divBdr>
        </w:div>
      </w:divsChild>
    </w:div>
    <w:div w:id="872501265">
      <w:marLeft w:val="0"/>
      <w:marRight w:val="0"/>
      <w:marTop w:val="0"/>
      <w:marBottom w:val="0"/>
      <w:divBdr>
        <w:top w:val="none" w:sz="0" w:space="0" w:color="auto"/>
        <w:left w:val="none" w:sz="0" w:space="0" w:color="auto"/>
        <w:bottom w:val="none" w:sz="0" w:space="0" w:color="auto"/>
        <w:right w:val="none" w:sz="0" w:space="0" w:color="auto"/>
      </w:divBdr>
    </w:div>
    <w:div w:id="872501266">
      <w:marLeft w:val="0"/>
      <w:marRight w:val="0"/>
      <w:marTop w:val="0"/>
      <w:marBottom w:val="0"/>
      <w:divBdr>
        <w:top w:val="none" w:sz="0" w:space="0" w:color="auto"/>
        <w:left w:val="none" w:sz="0" w:space="0" w:color="auto"/>
        <w:bottom w:val="none" w:sz="0" w:space="0" w:color="auto"/>
        <w:right w:val="none" w:sz="0" w:space="0" w:color="auto"/>
      </w:divBdr>
      <w:divsChild>
        <w:div w:id="872501274">
          <w:marLeft w:val="0"/>
          <w:marRight w:val="0"/>
          <w:marTop w:val="0"/>
          <w:marBottom w:val="0"/>
          <w:divBdr>
            <w:top w:val="none" w:sz="0" w:space="0" w:color="auto"/>
            <w:left w:val="none" w:sz="0" w:space="0" w:color="auto"/>
            <w:bottom w:val="none" w:sz="0" w:space="0" w:color="auto"/>
            <w:right w:val="none" w:sz="0" w:space="0" w:color="auto"/>
          </w:divBdr>
        </w:div>
      </w:divsChild>
    </w:div>
    <w:div w:id="872501270">
      <w:marLeft w:val="0"/>
      <w:marRight w:val="0"/>
      <w:marTop w:val="0"/>
      <w:marBottom w:val="0"/>
      <w:divBdr>
        <w:top w:val="none" w:sz="0" w:space="0" w:color="auto"/>
        <w:left w:val="none" w:sz="0" w:space="0" w:color="auto"/>
        <w:bottom w:val="none" w:sz="0" w:space="0" w:color="auto"/>
        <w:right w:val="none" w:sz="0" w:space="0" w:color="auto"/>
      </w:divBdr>
      <w:divsChild>
        <w:div w:id="872501244">
          <w:marLeft w:val="0"/>
          <w:marRight w:val="0"/>
          <w:marTop w:val="0"/>
          <w:marBottom w:val="0"/>
          <w:divBdr>
            <w:top w:val="none" w:sz="0" w:space="0" w:color="auto"/>
            <w:left w:val="none" w:sz="0" w:space="0" w:color="auto"/>
            <w:bottom w:val="none" w:sz="0" w:space="0" w:color="auto"/>
            <w:right w:val="none" w:sz="0" w:space="0" w:color="auto"/>
          </w:divBdr>
        </w:div>
      </w:divsChild>
    </w:div>
    <w:div w:id="872501271">
      <w:marLeft w:val="0"/>
      <w:marRight w:val="0"/>
      <w:marTop w:val="0"/>
      <w:marBottom w:val="0"/>
      <w:divBdr>
        <w:top w:val="none" w:sz="0" w:space="0" w:color="auto"/>
        <w:left w:val="none" w:sz="0" w:space="0" w:color="auto"/>
        <w:bottom w:val="none" w:sz="0" w:space="0" w:color="auto"/>
        <w:right w:val="none" w:sz="0" w:space="0" w:color="auto"/>
      </w:divBdr>
      <w:divsChild>
        <w:div w:id="872501254">
          <w:marLeft w:val="0"/>
          <w:marRight w:val="0"/>
          <w:marTop w:val="0"/>
          <w:marBottom w:val="0"/>
          <w:divBdr>
            <w:top w:val="none" w:sz="0" w:space="0" w:color="auto"/>
            <w:left w:val="none" w:sz="0" w:space="0" w:color="auto"/>
            <w:bottom w:val="none" w:sz="0" w:space="0" w:color="auto"/>
            <w:right w:val="none" w:sz="0" w:space="0" w:color="auto"/>
          </w:divBdr>
        </w:div>
      </w:divsChild>
    </w:div>
    <w:div w:id="872501272">
      <w:marLeft w:val="0"/>
      <w:marRight w:val="0"/>
      <w:marTop w:val="0"/>
      <w:marBottom w:val="0"/>
      <w:divBdr>
        <w:top w:val="none" w:sz="0" w:space="0" w:color="auto"/>
        <w:left w:val="none" w:sz="0" w:space="0" w:color="auto"/>
        <w:bottom w:val="none" w:sz="0" w:space="0" w:color="auto"/>
        <w:right w:val="none" w:sz="0" w:space="0" w:color="auto"/>
      </w:divBdr>
      <w:divsChild>
        <w:div w:id="872501261">
          <w:marLeft w:val="0"/>
          <w:marRight w:val="0"/>
          <w:marTop w:val="0"/>
          <w:marBottom w:val="0"/>
          <w:divBdr>
            <w:top w:val="none" w:sz="0" w:space="0" w:color="auto"/>
            <w:left w:val="none" w:sz="0" w:space="0" w:color="auto"/>
            <w:bottom w:val="none" w:sz="0" w:space="0" w:color="auto"/>
            <w:right w:val="none" w:sz="0" w:space="0" w:color="auto"/>
          </w:divBdr>
        </w:div>
      </w:divsChild>
    </w:div>
    <w:div w:id="872501275">
      <w:marLeft w:val="0"/>
      <w:marRight w:val="0"/>
      <w:marTop w:val="0"/>
      <w:marBottom w:val="0"/>
      <w:divBdr>
        <w:top w:val="none" w:sz="0" w:space="0" w:color="auto"/>
        <w:left w:val="none" w:sz="0" w:space="0" w:color="auto"/>
        <w:bottom w:val="none" w:sz="0" w:space="0" w:color="auto"/>
        <w:right w:val="none" w:sz="0" w:space="0" w:color="auto"/>
      </w:divBdr>
      <w:divsChild>
        <w:div w:id="872501251">
          <w:marLeft w:val="0"/>
          <w:marRight w:val="0"/>
          <w:marTop w:val="0"/>
          <w:marBottom w:val="0"/>
          <w:divBdr>
            <w:top w:val="none" w:sz="0" w:space="0" w:color="auto"/>
            <w:left w:val="none" w:sz="0" w:space="0" w:color="auto"/>
            <w:bottom w:val="none" w:sz="0" w:space="0" w:color="auto"/>
            <w:right w:val="none" w:sz="0" w:space="0" w:color="auto"/>
          </w:divBdr>
        </w:div>
      </w:divsChild>
    </w:div>
    <w:div w:id="985739515">
      <w:bodyDiv w:val="1"/>
      <w:marLeft w:val="0"/>
      <w:marRight w:val="0"/>
      <w:marTop w:val="0"/>
      <w:marBottom w:val="0"/>
      <w:divBdr>
        <w:top w:val="none" w:sz="0" w:space="0" w:color="auto"/>
        <w:left w:val="none" w:sz="0" w:space="0" w:color="auto"/>
        <w:bottom w:val="none" w:sz="0" w:space="0" w:color="auto"/>
        <w:right w:val="none" w:sz="0" w:space="0" w:color="auto"/>
      </w:divBdr>
    </w:div>
    <w:div w:id="1187139426">
      <w:bodyDiv w:val="1"/>
      <w:marLeft w:val="0"/>
      <w:marRight w:val="0"/>
      <w:marTop w:val="0"/>
      <w:marBottom w:val="0"/>
      <w:divBdr>
        <w:top w:val="none" w:sz="0" w:space="0" w:color="auto"/>
        <w:left w:val="none" w:sz="0" w:space="0" w:color="auto"/>
        <w:bottom w:val="none" w:sz="0" w:space="0" w:color="auto"/>
        <w:right w:val="none" w:sz="0" w:space="0" w:color="auto"/>
      </w:divBdr>
    </w:div>
    <w:div w:id="1312948238">
      <w:bodyDiv w:val="1"/>
      <w:marLeft w:val="0"/>
      <w:marRight w:val="0"/>
      <w:marTop w:val="0"/>
      <w:marBottom w:val="0"/>
      <w:divBdr>
        <w:top w:val="none" w:sz="0" w:space="0" w:color="auto"/>
        <w:left w:val="none" w:sz="0" w:space="0" w:color="auto"/>
        <w:bottom w:val="none" w:sz="0" w:space="0" w:color="auto"/>
        <w:right w:val="none" w:sz="0" w:space="0" w:color="auto"/>
      </w:divBdr>
    </w:div>
    <w:div w:id="1560941772">
      <w:bodyDiv w:val="1"/>
      <w:marLeft w:val="0"/>
      <w:marRight w:val="0"/>
      <w:marTop w:val="0"/>
      <w:marBottom w:val="0"/>
      <w:divBdr>
        <w:top w:val="none" w:sz="0" w:space="0" w:color="auto"/>
        <w:left w:val="none" w:sz="0" w:space="0" w:color="auto"/>
        <w:bottom w:val="none" w:sz="0" w:space="0" w:color="auto"/>
        <w:right w:val="none" w:sz="0" w:space="0" w:color="auto"/>
      </w:divBdr>
    </w:div>
    <w:div w:id="168100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fi@lk-vbg.at" TargetMode="External"/><Relationship Id="rId18" Type="http://schemas.openxmlformats.org/officeDocument/2006/relationships/hyperlink" Target="http://www.umweltbildung.at/gewinnerinnen/auszeichnung-der-besten-projekte-des-schuljahres-20102011/wert-voller-leben.html" TargetMode="External"/><Relationship Id="rId26" Type="http://schemas.openxmlformats.org/officeDocument/2006/relationships/hyperlink" Target="mailto:schulen@inatura.at" TargetMode="External"/><Relationship Id="rId3" Type="http://schemas.microsoft.com/office/2007/relationships/stylesWithEffects" Target="stylesWithEffects.xml"/><Relationship Id="rId21" Type="http://schemas.openxmlformats.org/officeDocument/2006/relationships/hyperlink" Target="mailto:christoph.scheffknecht@vorarlberg.a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uenter.osl@vorarlberg.at" TargetMode="External"/><Relationship Id="rId17" Type="http://schemas.openxmlformats.org/officeDocument/2006/relationships/hyperlink" Target="http://www.umweltbildung.at/gewinnerinnen/auszeichnung-der-besten-projekte-des-schuljahres-20052006/umwelt-statt-unwelt.html" TargetMode="External"/><Relationship Id="rId25" Type="http://schemas.openxmlformats.org/officeDocument/2006/relationships/hyperlink" Target="mailto:arthur.sottopietra@vorarlberg.a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ernhard.zainer@vorarlberg.at" TargetMode="External"/><Relationship Id="rId20" Type="http://schemas.openxmlformats.org/officeDocument/2006/relationships/hyperlink" Target="mailto:j.ulmer@gemeindehaus.at" TargetMode="External"/><Relationship Id="rId29" Type="http://schemas.openxmlformats.org/officeDocument/2006/relationships/hyperlink" Target="http://www.umweltv.a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anni.lins@bio-austria.at" TargetMode="External"/><Relationship Id="rId24" Type="http://schemas.openxmlformats.org/officeDocument/2006/relationships/hyperlink" Target="mailto:bernhard.anwander@vorarlberg.a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mweltbildung.at/gewinnerinnen/auszeichnung-der-besten-projekte-des-schuljahres-20102011/der-wahrheit-auf-der-spur-was-steckt-wirklich-in-unseren-lebensmitteln.html" TargetMode="External"/><Relationship Id="rId23" Type="http://schemas.openxmlformats.org/officeDocument/2006/relationships/hyperlink" Target="http://www.umweltbildung.at/gewinnerinnen/auszeichnung-der-besten-projekte-des-schuljahres-20072008/schadstofferhebung-im-markt-pischelsdorf.html" TargetMode="External"/><Relationship Id="rId28" Type="http://schemas.openxmlformats.org/officeDocument/2006/relationships/hyperlink" Target="mailto:j.ulmer@gemeindehaus.at" TargetMode="External"/><Relationship Id="rId10" Type="http://schemas.openxmlformats.org/officeDocument/2006/relationships/hyperlink" Target="mailto:isabell.achberger@lk-vbg.at" TargetMode="External"/><Relationship Id="rId19" Type="http://schemas.openxmlformats.org/officeDocument/2006/relationships/hyperlink" Target="mailto:harald.feldmann@vorarlberg.at" TargetMode="External"/><Relationship Id="rId31" Type="http://schemas.openxmlformats.org/officeDocument/2006/relationships/hyperlink" Target="mailto:j.ulmer@gemeindehaus.at" TargetMode="External"/><Relationship Id="rId4" Type="http://schemas.openxmlformats.org/officeDocument/2006/relationships/settings" Target="settings.xml"/><Relationship Id="rId9" Type="http://schemas.openxmlformats.org/officeDocument/2006/relationships/hyperlink" Target="http://www.umweltbildung.at/gewinnerinnen/auszeichnung-der-besten-projekte-des-schuljahres-20112012/x-und-essen.html" TargetMode="External"/><Relationship Id="rId14" Type="http://schemas.openxmlformats.org/officeDocument/2006/relationships/hyperlink" Target="mailto:beate.koeb@lsr-vbg.gv.at" TargetMode="External"/><Relationship Id="rId22" Type="http://schemas.openxmlformats.org/officeDocument/2006/relationships/hyperlink" Target="mailto:j.ulmer@gemeindehaus.at" TargetMode="External"/><Relationship Id="rId27" Type="http://schemas.openxmlformats.org/officeDocument/2006/relationships/hyperlink" Target="http://www.umweltv.at/service/" TargetMode="External"/><Relationship Id="rId30" Type="http://schemas.openxmlformats.org/officeDocument/2006/relationships/hyperlink" Target="http://www.umweltbildung.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6444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Feurle</dc:creator>
  <cp:keywords/>
  <dc:description/>
  <cp:lastModifiedBy>Ulmer Jürgen</cp:lastModifiedBy>
  <cp:revision>15</cp:revision>
  <cp:lastPrinted>2011-03-29T17:39:00Z</cp:lastPrinted>
  <dcterms:created xsi:type="dcterms:W3CDTF">2013-01-10T14:01:00Z</dcterms:created>
  <dcterms:modified xsi:type="dcterms:W3CDTF">2013-01-23T10:33:00Z</dcterms:modified>
</cp:coreProperties>
</file>